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4D4EE402"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6EAF25A2" w14:textId="77777777" w:rsidR="007B7BAC" w:rsidRDefault="007B7BAC">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"1-3" </w:instrText>
      </w:r>
      <w:r>
        <w:rPr>
          <w:bCs/>
          <w:caps w:val="0"/>
        </w:rPr>
        <w:fldChar w:fldCharType="separate"/>
      </w:r>
      <w:r>
        <w:rPr>
          <w:noProof/>
        </w:rPr>
        <w:t>Introduction</w:t>
      </w:r>
      <w:r>
        <w:rPr>
          <w:noProof/>
        </w:rPr>
        <w:tab/>
      </w:r>
      <w:r>
        <w:rPr>
          <w:noProof/>
        </w:rPr>
        <w:fldChar w:fldCharType="begin"/>
      </w:r>
      <w:r>
        <w:rPr>
          <w:noProof/>
        </w:rPr>
        <w:instrText xml:space="preserve"> PAGEREF _Toc360862158 \h </w:instrText>
      </w:r>
      <w:r>
        <w:rPr>
          <w:noProof/>
        </w:rPr>
      </w:r>
      <w:r>
        <w:rPr>
          <w:noProof/>
        </w:rPr>
        <w:fldChar w:fldCharType="separate"/>
      </w:r>
      <w:r w:rsidR="006758E1">
        <w:rPr>
          <w:noProof/>
        </w:rPr>
        <w:t>4</w:t>
      </w:r>
      <w:r>
        <w:rPr>
          <w:noProof/>
        </w:rPr>
        <w:fldChar w:fldCharType="end"/>
      </w:r>
    </w:p>
    <w:p w14:paraId="5043A339" w14:textId="77777777" w:rsidR="007B7BAC" w:rsidRDefault="007B7BAC">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_Toc360862159 \h </w:instrText>
      </w:r>
      <w:r>
        <w:rPr>
          <w:noProof/>
        </w:rPr>
      </w:r>
      <w:r>
        <w:rPr>
          <w:noProof/>
        </w:rPr>
        <w:fldChar w:fldCharType="separate"/>
      </w:r>
      <w:r w:rsidR="006758E1">
        <w:rPr>
          <w:noProof/>
        </w:rPr>
        <w:t>4</w:t>
      </w:r>
      <w:r>
        <w:rPr>
          <w:noProof/>
        </w:rPr>
        <w:fldChar w:fldCharType="end"/>
      </w:r>
    </w:p>
    <w:p w14:paraId="4DD9A6C9" w14:textId="77777777" w:rsidR="007B7BAC" w:rsidRDefault="007B7BAC">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_Toc360862160 \h </w:instrText>
      </w:r>
      <w:r>
        <w:rPr>
          <w:noProof/>
        </w:rPr>
      </w:r>
      <w:r>
        <w:rPr>
          <w:noProof/>
        </w:rPr>
        <w:fldChar w:fldCharType="separate"/>
      </w:r>
      <w:r w:rsidR="006758E1">
        <w:rPr>
          <w:noProof/>
        </w:rPr>
        <w:t>5</w:t>
      </w:r>
      <w:r>
        <w:rPr>
          <w:noProof/>
        </w:rPr>
        <w:fldChar w:fldCharType="end"/>
      </w:r>
    </w:p>
    <w:p w14:paraId="31E04822" w14:textId="77777777" w:rsidR="007B7BAC" w:rsidRDefault="007B7BAC">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_Toc360862161 \h </w:instrText>
      </w:r>
      <w:r>
        <w:rPr>
          <w:noProof/>
        </w:rPr>
      </w:r>
      <w:r>
        <w:rPr>
          <w:noProof/>
        </w:rPr>
        <w:fldChar w:fldCharType="separate"/>
      </w:r>
      <w:r w:rsidR="006758E1">
        <w:rPr>
          <w:noProof/>
        </w:rPr>
        <w:t>6</w:t>
      </w:r>
      <w:r>
        <w:rPr>
          <w:noProof/>
        </w:rPr>
        <w:fldChar w:fldCharType="end"/>
      </w:r>
    </w:p>
    <w:p w14:paraId="043C1566" w14:textId="77777777" w:rsidR="007B7BAC" w:rsidRDefault="007B7BAC">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_Toc360862162 \h </w:instrText>
      </w:r>
      <w:r>
        <w:rPr>
          <w:noProof/>
        </w:rPr>
      </w:r>
      <w:r>
        <w:rPr>
          <w:noProof/>
        </w:rPr>
        <w:fldChar w:fldCharType="separate"/>
      </w:r>
      <w:r w:rsidR="006758E1">
        <w:rPr>
          <w:noProof/>
        </w:rPr>
        <w:t>7</w:t>
      </w:r>
      <w:r>
        <w:rPr>
          <w:noProof/>
        </w:rPr>
        <w:fldChar w:fldCharType="end"/>
      </w:r>
    </w:p>
    <w:p w14:paraId="100DA3C1" w14:textId="77777777" w:rsidR="007B7BAC" w:rsidRDefault="007B7BAC">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_Toc360862163 \h </w:instrText>
      </w:r>
      <w:r>
        <w:rPr>
          <w:noProof/>
        </w:rPr>
      </w:r>
      <w:r>
        <w:rPr>
          <w:noProof/>
        </w:rPr>
        <w:fldChar w:fldCharType="separate"/>
      </w:r>
      <w:r w:rsidR="006758E1">
        <w:rPr>
          <w:noProof/>
        </w:rPr>
        <w:t>8</w:t>
      </w:r>
      <w:r>
        <w:rPr>
          <w:noProof/>
        </w:rPr>
        <w:fldChar w:fldCharType="end"/>
      </w:r>
    </w:p>
    <w:p w14:paraId="764FD157" w14:textId="77777777" w:rsidR="007B7BAC" w:rsidRDefault="007B7BAC">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_Toc360862164 \h </w:instrText>
      </w:r>
      <w:r>
        <w:rPr>
          <w:noProof/>
        </w:rPr>
      </w:r>
      <w:r>
        <w:rPr>
          <w:noProof/>
        </w:rPr>
        <w:fldChar w:fldCharType="separate"/>
      </w:r>
      <w:r w:rsidR="006758E1">
        <w:rPr>
          <w:noProof/>
        </w:rPr>
        <w:t>9</w:t>
      </w:r>
      <w:r>
        <w:rPr>
          <w:noProof/>
        </w:rPr>
        <w:fldChar w:fldCharType="end"/>
      </w:r>
    </w:p>
    <w:p w14:paraId="6F1EF994" w14:textId="77777777" w:rsidR="007B7BAC" w:rsidRDefault="007B7BAC">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_Toc360862165 \h </w:instrText>
      </w:r>
      <w:r>
        <w:rPr>
          <w:noProof/>
        </w:rPr>
      </w:r>
      <w:r>
        <w:rPr>
          <w:noProof/>
        </w:rPr>
        <w:fldChar w:fldCharType="separate"/>
      </w:r>
      <w:r w:rsidR="006758E1">
        <w:rPr>
          <w:noProof/>
        </w:rPr>
        <w:t>11</w:t>
      </w:r>
      <w:r>
        <w:rPr>
          <w:noProof/>
        </w:rPr>
        <w:fldChar w:fldCharType="end"/>
      </w:r>
    </w:p>
    <w:p w14:paraId="12599017" w14:textId="77777777" w:rsidR="007B7BAC" w:rsidRDefault="007B7BAC">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_Toc360862166 \h </w:instrText>
      </w:r>
      <w:r>
        <w:rPr>
          <w:noProof/>
        </w:rPr>
      </w:r>
      <w:r>
        <w:rPr>
          <w:noProof/>
        </w:rPr>
        <w:fldChar w:fldCharType="separate"/>
      </w:r>
      <w:r w:rsidR="006758E1">
        <w:rPr>
          <w:noProof/>
        </w:rPr>
        <w:t>13</w:t>
      </w:r>
      <w:r>
        <w:rPr>
          <w:noProof/>
        </w:rPr>
        <w:fldChar w:fldCharType="end"/>
      </w:r>
    </w:p>
    <w:p w14:paraId="10F9766F" w14:textId="77777777" w:rsidR="007B7BAC" w:rsidRDefault="007B7BAC">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_Toc360862167 \h </w:instrText>
      </w:r>
      <w:r>
        <w:rPr>
          <w:noProof/>
        </w:rPr>
      </w:r>
      <w:r>
        <w:rPr>
          <w:noProof/>
        </w:rPr>
        <w:fldChar w:fldCharType="separate"/>
      </w:r>
      <w:r w:rsidR="006758E1">
        <w:rPr>
          <w:noProof/>
        </w:rPr>
        <w:t>13</w:t>
      </w:r>
      <w:r>
        <w:rPr>
          <w:noProof/>
        </w:rPr>
        <w:fldChar w:fldCharType="end"/>
      </w:r>
    </w:p>
    <w:p w14:paraId="4D413D04" w14:textId="77777777" w:rsidR="007B7BAC" w:rsidRDefault="007B7BAC">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_Toc360862168 \h </w:instrText>
      </w:r>
      <w:r>
        <w:rPr>
          <w:noProof/>
        </w:rPr>
      </w:r>
      <w:r>
        <w:rPr>
          <w:noProof/>
        </w:rPr>
        <w:fldChar w:fldCharType="separate"/>
      </w:r>
      <w:r w:rsidR="006758E1">
        <w:rPr>
          <w:noProof/>
        </w:rPr>
        <w:t>13</w:t>
      </w:r>
      <w:r>
        <w:rPr>
          <w:noProof/>
        </w:rPr>
        <w:fldChar w:fldCharType="end"/>
      </w:r>
    </w:p>
    <w:p w14:paraId="5ACEA13C" w14:textId="77777777" w:rsidR="007B7BAC" w:rsidRDefault="007B7BAC">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_Toc360862169 \h </w:instrText>
      </w:r>
      <w:r>
        <w:rPr>
          <w:noProof/>
        </w:rPr>
      </w:r>
      <w:r>
        <w:rPr>
          <w:noProof/>
        </w:rPr>
        <w:fldChar w:fldCharType="separate"/>
      </w:r>
      <w:r w:rsidR="006758E1">
        <w:rPr>
          <w:noProof/>
        </w:rPr>
        <w:t>14</w:t>
      </w:r>
      <w:r>
        <w:rPr>
          <w:noProof/>
        </w:rPr>
        <w:fldChar w:fldCharType="end"/>
      </w:r>
    </w:p>
    <w:p w14:paraId="440C7262" w14:textId="77777777" w:rsidR="007B7BAC" w:rsidRDefault="007B7BAC">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_Toc360862170 \h </w:instrText>
      </w:r>
      <w:r>
        <w:rPr>
          <w:noProof/>
        </w:rPr>
      </w:r>
      <w:r>
        <w:rPr>
          <w:noProof/>
        </w:rPr>
        <w:fldChar w:fldCharType="separate"/>
      </w:r>
      <w:r w:rsidR="006758E1">
        <w:rPr>
          <w:noProof/>
        </w:rPr>
        <w:t>14</w:t>
      </w:r>
      <w:r>
        <w:rPr>
          <w:noProof/>
        </w:rPr>
        <w:fldChar w:fldCharType="end"/>
      </w:r>
    </w:p>
    <w:p w14:paraId="2C8CEF8C" w14:textId="77777777" w:rsidR="007B7BAC" w:rsidRDefault="007B7BAC">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_Toc360862171 \h </w:instrText>
      </w:r>
      <w:r>
        <w:rPr>
          <w:noProof/>
        </w:rPr>
      </w:r>
      <w:r>
        <w:rPr>
          <w:noProof/>
        </w:rPr>
        <w:fldChar w:fldCharType="separate"/>
      </w:r>
      <w:r w:rsidR="006758E1">
        <w:rPr>
          <w:noProof/>
        </w:rPr>
        <w:t>15</w:t>
      </w:r>
      <w:r>
        <w:rPr>
          <w:noProof/>
        </w:rPr>
        <w:fldChar w:fldCharType="end"/>
      </w:r>
    </w:p>
    <w:p w14:paraId="35CE8E73" w14:textId="77777777" w:rsidR="007B7BAC" w:rsidRDefault="007B7BAC">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_Toc360862172 \h </w:instrText>
      </w:r>
      <w:r>
        <w:rPr>
          <w:noProof/>
        </w:rPr>
      </w:r>
      <w:r>
        <w:rPr>
          <w:noProof/>
        </w:rPr>
        <w:fldChar w:fldCharType="separate"/>
      </w:r>
      <w:r w:rsidR="006758E1">
        <w:rPr>
          <w:noProof/>
        </w:rPr>
        <w:t>15</w:t>
      </w:r>
      <w:r>
        <w:rPr>
          <w:noProof/>
        </w:rPr>
        <w:fldChar w:fldCharType="end"/>
      </w:r>
    </w:p>
    <w:p w14:paraId="503B9B48" w14:textId="77777777" w:rsidR="007B7BAC" w:rsidRDefault="007B7BAC">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_Toc360862173 \h </w:instrText>
      </w:r>
      <w:r>
        <w:rPr>
          <w:noProof/>
        </w:rPr>
      </w:r>
      <w:r>
        <w:rPr>
          <w:noProof/>
        </w:rPr>
        <w:fldChar w:fldCharType="separate"/>
      </w:r>
      <w:r w:rsidR="006758E1">
        <w:rPr>
          <w:noProof/>
        </w:rPr>
        <w:t>15</w:t>
      </w:r>
      <w:r>
        <w:rPr>
          <w:noProof/>
        </w:rPr>
        <w:fldChar w:fldCharType="end"/>
      </w:r>
    </w:p>
    <w:p w14:paraId="19C0FA44" w14:textId="77777777" w:rsidR="007B7BAC" w:rsidRDefault="007B7BAC">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_Toc360862174 \h </w:instrText>
      </w:r>
      <w:r>
        <w:rPr>
          <w:noProof/>
        </w:rPr>
      </w:r>
      <w:r>
        <w:rPr>
          <w:noProof/>
        </w:rPr>
        <w:fldChar w:fldCharType="separate"/>
      </w:r>
      <w:r w:rsidR="006758E1">
        <w:rPr>
          <w:noProof/>
        </w:rPr>
        <w:t>15</w:t>
      </w:r>
      <w:r>
        <w:rPr>
          <w:noProof/>
        </w:rPr>
        <w:fldChar w:fldCharType="end"/>
      </w:r>
    </w:p>
    <w:p w14:paraId="1B4DC5C4" w14:textId="77777777" w:rsidR="007B7BAC" w:rsidRDefault="007B7BAC">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_Toc360862175 \h </w:instrText>
      </w:r>
      <w:r>
        <w:rPr>
          <w:noProof/>
        </w:rPr>
      </w:r>
      <w:r>
        <w:rPr>
          <w:noProof/>
        </w:rPr>
        <w:fldChar w:fldCharType="separate"/>
      </w:r>
      <w:r w:rsidR="006758E1">
        <w:rPr>
          <w:noProof/>
        </w:rPr>
        <w:t>16</w:t>
      </w:r>
      <w:r>
        <w:rPr>
          <w:noProof/>
        </w:rPr>
        <w:fldChar w:fldCharType="end"/>
      </w:r>
    </w:p>
    <w:p w14:paraId="11A8B97C" w14:textId="77777777" w:rsidR="007B7BAC" w:rsidRDefault="007B7BAC">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_Toc360862176 \h </w:instrText>
      </w:r>
      <w:r>
        <w:rPr>
          <w:noProof/>
        </w:rPr>
      </w:r>
      <w:r>
        <w:rPr>
          <w:noProof/>
        </w:rPr>
        <w:fldChar w:fldCharType="separate"/>
      </w:r>
      <w:r w:rsidR="006758E1">
        <w:rPr>
          <w:noProof/>
        </w:rPr>
        <w:t>18</w:t>
      </w:r>
      <w:r>
        <w:rPr>
          <w:noProof/>
        </w:rPr>
        <w:fldChar w:fldCharType="end"/>
      </w:r>
    </w:p>
    <w:p w14:paraId="10E09641" w14:textId="77777777" w:rsidR="007B7BAC" w:rsidRDefault="007B7BAC">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_Toc360862177 \h </w:instrText>
      </w:r>
      <w:r>
        <w:rPr>
          <w:noProof/>
        </w:rPr>
      </w:r>
      <w:r>
        <w:rPr>
          <w:noProof/>
        </w:rPr>
        <w:fldChar w:fldCharType="separate"/>
      </w:r>
      <w:r w:rsidR="006758E1">
        <w:rPr>
          <w:noProof/>
        </w:rPr>
        <w:t>18</w:t>
      </w:r>
      <w:r>
        <w:rPr>
          <w:noProof/>
        </w:rPr>
        <w:fldChar w:fldCharType="end"/>
      </w:r>
    </w:p>
    <w:p w14:paraId="12F0E4AD" w14:textId="77777777" w:rsidR="007B7BAC" w:rsidRDefault="007B7BAC">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_Toc360862178 \h </w:instrText>
      </w:r>
      <w:r>
        <w:rPr>
          <w:noProof/>
        </w:rPr>
      </w:r>
      <w:r>
        <w:rPr>
          <w:noProof/>
        </w:rPr>
        <w:fldChar w:fldCharType="separate"/>
      </w:r>
      <w:r w:rsidR="006758E1">
        <w:rPr>
          <w:noProof/>
        </w:rPr>
        <w:t>19</w:t>
      </w:r>
      <w:r>
        <w:rPr>
          <w:noProof/>
        </w:rPr>
        <w:fldChar w:fldCharType="end"/>
      </w:r>
    </w:p>
    <w:p w14:paraId="3E818901" w14:textId="77777777" w:rsidR="007B7BAC" w:rsidRDefault="007B7BAC">
      <w:pPr>
        <w:pStyle w:val="TOC2"/>
        <w:tabs>
          <w:tab w:val="right" w:leader="dot" w:pos="8630"/>
        </w:tabs>
        <w:rPr>
          <w:b w:val="0"/>
          <w:smallCaps w:val="0"/>
          <w:noProof/>
          <w:sz w:val="24"/>
          <w:szCs w:val="24"/>
          <w:lang w:eastAsia="ja-JP"/>
        </w:rPr>
      </w:pPr>
      <w:r>
        <w:rPr>
          <w:noProof/>
        </w:rPr>
        <w:t>Color Maps</w:t>
      </w:r>
      <w:r>
        <w:rPr>
          <w:noProof/>
        </w:rPr>
        <w:tab/>
      </w:r>
      <w:r>
        <w:rPr>
          <w:noProof/>
        </w:rPr>
        <w:fldChar w:fldCharType="begin"/>
      </w:r>
      <w:r>
        <w:rPr>
          <w:noProof/>
        </w:rPr>
        <w:instrText xml:space="preserve"> PAGEREF _Toc360862179 \h </w:instrText>
      </w:r>
      <w:r>
        <w:rPr>
          <w:noProof/>
        </w:rPr>
      </w:r>
      <w:r>
        <w:rPr>
          <w:noProof/>
        </w:rPr>
        <w:fldChar w:fldCharType="separate"/>
      </w:r>
      <w:r w:rsidR="006758E1">
        <w:rPr>
          <w:noProof/>
        </w:rPr>
        <w:t>21</w:t>
      </w:r>
      <w:r>
        <w:rPr>
          <w:noProof/>
        </w:rPr>
        <w:fldChar w:fldCharType="end"/>
      </w:r>
    </w:p>
    <w:p w14:paraId="0A71C222" w14:textId="77777777" w:rsidR="007B7BAC" w:rsidRDefault="007B7BAC">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_Toc360862180 \h </w:instrText>
      </w:r>
      <w:r>
        <w:rPr>
          <w:noProof/>
        </w:rPr>
      </w:r>
      <w:r>
        <w:rPr>
          <w:noProof/>
        </w:rPr>
        <w:fldChar w:fldCharType="separate"/>
      </w:r>
      <w:r w:rsidR="006758E1">
        <w:rPr>
          <w:noProof/>
        </w:rPr>
        <w:t>23</w:t>
      </w:r>
      <w:r>
        <w:rPr>
          <w:noProof/>
        </w:rPr>
        <w:fldChar w:fldCharType="end"/>
      </w:r>
    </w:p>
    <w:p w14:paraId="493152DD" w14:textId="77777777" w:rsidR="007B7BAC" w:rsidRDefault="007B7BAC">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_Toc360862181 \h </w:instrText>
      </w:r>
      <w:r>
        <w:rPr>
          <w:noProof/>
        </w:rPr>
      </w:r>
      <w:r>
        <w:rPr>
          <w:noProof/>
        </w:rPr>
        <w:fldChar w:fldCharType="separate"/>
      </w:r>
      <w:r w:rsidR="006758E1">
        <w:rPr>
          <w:noProof/>
        </w:rPr>
        <w:t>23</w:t>
      </w:r>
      <w:r>
        <w:rPr>
          <w:noProof/>
        </w:rPr>
        <w:fldChar w:fldCharType="end"/>
      </w:r>
    </w:p>
    <w:p w14:paraId="0444D130" w14:textId="77777777" w:rsidR="007B7BAC" w:rsidRDefault="007B7BAC">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_Toc360862182 \h </w:instrText>
      </w:r>
      <w:r>
        <w:rPr>
          <w:noProof/>
        </w:rPr>
      </w:r>
      <w:r>
        <w:rPr>
          <w:noProof/>
        </w:rPr>
        <w:fldChar w:fldCharType="separate"/>
      </w:r>
      <w:r w:rsidR="006758E1">
        <w:rPr>
          <w:noProof/>
        </w:rPr>
        <w:t>24</w:t>
      </w:r>
      <w:r>
        <w:rPr>
          <w:noProof/>
        </w:rPr>
        <w:fldChar w:fldCharType="end"/>
      </w:r>
    </w:p>
    <w:p w14:paraId="5F19DD4D" w14:textId="77777777" w:rsidR="007B7BAC" w:rsidRDefault="007B7BAC">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_Toc360862183 \h </w:instrText>
      </w:r>
      <w:r>
        <w:rPr>
          <w:noProof/>
        </w:rPr>
      </w:r>
      <w:r>
        <w:rPr>
          <w:noProof/>
        </w:rPr>
        <w:fldChar w:fldCharType="separate"/>
      </w:r>
      <w:r w:rsidR="006758E1">
        <w:rPr>
          <w:noProof/>
        </w:rPr>
        <w:t>25</w:t>
      </w:r>
      <w:r>
        <w:rPr>
          <w:noProof/>
        </w:rPr>
        <w:fldChar w:fldCharType="end"/>
      </w:r>
    </w:p>
    <w:p w14:paraId="7E4BBC05" w14:textId="77777777" w:rsidR="007B7BAC" w:rsidRDefault="007B7BAC">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_Toc360862184 \h </w:instrText>
      </w:r>
      <w:r>
        <w:rPr>
          <w:noProof/>
        </w:rPr>
      </w:r>
      <w:r>
        <w:rPr>
          <w:noProof/>
        </w:rPr>
        <w:fldChar w:fldCharType="separate"/>
      </w:r>
      <w:r w:rsidR="006758E1">
        <w:rPr>
          <w:noProof/>
        </w:rPr>
        <w:t>28</w:t>
      </w:r>
      <w:r>
        <w:rPr>
          <w:noProof/>
        </w:rPr>
        <w:fldChar w:fldCharType="end"/>
      </w:r>
    </w:p>
    <w:p w14:paraId="3A78FEFB" w14:textId="77777777" w:rsidR="007B7BAC" w:rsidRDefault="007B7BAC">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_Toc360862185 \h </w:instrText>
      </w:r>
      <w:r>
        <w:rPr>
          <w:noProof/>
        </w:rPr>
      </w:r>
      <w:r>
        <w:rPr>
          <w:noProof/>
        </w:rPr>
        <w:fldChar w:fldCharType="separate"/>
      </w:r>
      <w:r w:rsidR="006758E1">
        <w:rPr>
          <w:noProof/>
        </w:rPr>
        <w:t>30</w:t>
      </w:r>
      <w:r>
        <w:rPr>
          <w:noProof/>
        </w:rPr>
        <w:fldChar w:fldCharType="end"/>
      </w:r>
    </w:p>
    <w:p w14:paraId="4EDAC411" w14:textId="77777777" w:rsidR="007B7BAC" w:rsidRDefault="007B7BAC">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_Toc360862186 \h </w:instrText>
      </w:r>
      <w:r>
        <w:rPr>
          <w:noProof/>
        </w:rPr>
      </w:r>
      <w:r>
        <w:rPr>
          <w:noProof/>
        </w:rPr>
        <w:fldChar w:fldCharType="separate"/>
      </w:r>
      <w:r w:rsidR="006758E1">
        <w:rPr>
          <w:noProof/>
        </w:rPr>
        <w:t>32</w:t>
      </w:r>
      <w:r>
        <w:rPr>
          <w:noProof/>
        </w:rPr>
        <w:fldChar w:fldCharType="end"/>
      </w:r>
    </w:p>
    <w:p w14:paraId="39A094B2" w14:textId="77777777" w:rsidR="007B7BAC" w:rsidRDefault="007B7BAC">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_Toc360862187 \h </w:instrText>
      </w:r>
      <w:r>
        <w:rPr>
          <w:noProof/>
        </w:rPr>
      </w:r>
      <w:r>
        <w:rPr>
          <w:noProof/>
        </w:rPr>
        <w:fldChar w:fldCharType="separate"/>
      </w:r>
      <w:r w:rsidR="006758E1">
        <w:rPr>
          <w:noProof/>
        </w:rPr>
        <w:t>32</w:t>
      </w:r>
      <w:r>
        <w:rPr>
          <w:noProof/>
        </w:rPr>
        <w:fldChar w:fldCharType="end"/>
      </w:r>
    </w:p>
    <w:p w14:paraId="6075464E" w14:textId="77777777" w:rsidR="007B7BAC" w:rsidRDefault="007B7BAC">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_Toc360862188 \h </w:instrText>
      </w:r>
      <w:r>
        <w:rPr>
          <w:noProof/>
        </w:rPr>
      </w:r>
      <w:r>
        <w:rPr>
          <w:noProof/>
        </w:rPr>
        <w:fldChar w:fldCharType="separate"/>
      </w:r>
      <w:r w:rsidR="006758E1">
        <w:rPr>
          <w:noProof/>
        </w:rPr>
        <w:t>32</w:t>
      </w:r>
      <w:r>
        <w:rPr>
          <w:noProof/>
        </w:rPr>
        <w:fldChar w:fldCharType="end"/>
      </w:r>
    </w:p>
    <w:p w14:paraId="0E170FC8" w14:textId="77777777" w:rsidR="007B7BAC" w:rsidRDefault="007B7BAC">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_Toc360862189 \h </w:instrText>
      </w:r>
      <w:r>
        <w:rPr>
          <w:noProof/>
        </w:rPr>
      </w:r>
      <w:r>
        <w:rPr>
          <w:noProof/>
        </w:rPr>
        <w:fldChar w:fldCharType="separate"/>
      </w:r>
      <w:r w:rsidR="006758E1">
        <w:rPr>
          <w:noProof/>
        </w:rPr>
        <w:t>32</w:t>
      </w:r>
      <w:r>
        <w:rPr>
          <w:noProof/>
        </w:rPr>
        <w:fldChar w:fldCharType="end"/>
      </w:r>
    </w:p>
    <w:p w14:paraId="25C51F49" w14:textId="77777777" w:rsidR="007B7BAC" w:rsidRDefault="007B7BAC">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_Toc360862190 \h </w:instrText>
      </w:r>
      <w:r>
        <w:rPr>
          <w:noProof/>
        </w:rPr>
      </w:r>
      <w:r>
        <w:rPr>
          <w:noProof/>
        </w:rPr>
        <w:fldChar w:fldCharType="separate"/>
      </w:r>
      <w:r w:rsidR="006758E1">
        <w:rPr>
          <w:noProof/>
        </w:rPr>
        <w:t>32</w:t>
      </w:r>
      <w:r>
        <w:rPr>
          <w:noProof/>
        </w:rPr>
        <w:fldChar w:fldCharType="end"/>
      </w:r>
    </w:p>
    <w:p w14:paraId="164DECC5" w14:textId="77777777" w:rsidR="007B7BAC" w:rsidRDefault="007B7BAC">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_Toc360862191 \h </w:instrText>
      </w:r>
      <w:r>
        <w:rPr>
          <w:noProof/>
        </w:rPr>
      </w:r>
      <w:r>
        <w:rPr>
          <w:noProof/>
        </w:rPr>
        <w:fldChar w:fldCharType="separate"/>
      </w:r>
      <w:r w:rsidR="006758E1">
        <w:rPr>
          <w:noProof/>
        </w:rPr>
        <w:t>33</w:t>
      </w:r>
      <w:r>
        <w:rPr>
          <w:noProof/>
        </w:rPr>
        <w:fldChar w:fldCharType="end"/>
      </w:r>
    </w:p>
    <w:p w14:paraId="4680EC5A" w14:textId="77777777" w:rsidR="007B7BAC" w:rsidRDefault="007B7BAC">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_Toc360862192 \h </w:instrText>
      </w:r>
      <w:r>
        <w:rPr>
          <w:noProof/>
        </w:rPr>
      </w:r>
      <w:r>
        <w:rPr>
          <w:noProof/>
        </w:rPr>
        <w:fldChar w:fldCharType="separate"/>
      </w:r>
      <w:r w:rsidR="006758E1">
        <w:rPr>
          <w:noProof/>
        </w:rPr>
        <w:t>33</w:t>
      </w:r>
      <w:r>
        <w:rPr>
          <w:noProof/>
        </w:rPr>
        <w:fldChar w:fldCharType="end"/>
      </w:r>
    </w:p>
    <w:p w14:paraId="5AF807AB" w14:textId="77777777" w:rsidR="007B7BAC" w:rsidRDefault="007B7BAC">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_Toc360862193 \h </w:instrText>
      </w:r>
      <w:r>
        <w:rPr>
          <w:noProof/>
        </w:rPr>
      </w:r>
      <w:r>
        <w:rPr>
          <w:noProof/>
        </w:rPr>
        <w:fldChar w:fldCharType="separate"/>
      </w:r>
      <w:r w:rsidR="006758E1">
        <w:rPr>
          <w:noProof/>
        </w:rPr>
        <w:t>34</w:t>
      </w:r>
      <w:r>
        <w:rPr>
          <w:noProof/>
        </w:rPr>
        <w:fldChar w:fldCharType="end"/>
      </w:r>
    </w:p>
    <w:p w14:paraId="784B1631" w14:textId="77777777" w:rsidR="007B7BAC" w:rsidRDefault="007B7BAC">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_Toc360862194 \h </w:instrText>
      </w:r>
      <w:r>
        <w:rPr>
          <w:noProof/>
        </w:rPr>
      </w:r>
      <w:r>
        <w:rPr>
          <w:noProof/>
        </w:rPr>
        <w:fldChar w:fldCharType="separate"/>
      </w:r>
      <w:r w:rsidR="006758E1">
        <w:rPr>
          <w:noProof/>
        </w:rPr>
        <w:t>36</w:t>
      </w:r>
      <w:r>
        <w:rPr>
          <w:noProof/>
        </w:rPr>
        <w:fldChar w:fldCharType="end"/>
      </w:r>
    </w:p>
    <w:p w14:paraId="739F454B" w14:textId="77777777" w:rsidR="007B7BAC" w:rsidRDefault="007B7BAC">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_Toc360862195 \h </w:instrText>
      </w:r>
      <w:r>
        <w:rPr>
          <w:noProof/>
        </w:rPr>
      </w:r>
      <w:r>
        <w:rPr>
          <w:noProof/>
        </w:rPr>
        <w:fldChar w:fldCharType="separate"/>
      </w:r>
      <w:r w:rsidR="006758E1">
        <w:rPr>
          <w:noProof/>
        </w:rPr>
        <w:t>36</w:t>
      </w:r>
      <w:r>
        <w:rPr>
          <w:noProof/>
        </w:rPr>
        <w:fldChar w:fldCharType="end"/>
      </w:r>
    </w:p>
    <w:p w14:paraId="403232E0" w14:textId="77777777" w:rsidR="007B7BAC" w:rsidRDefault="007B7BAC">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_Toc360862196 \h </w:instrText>
      </w:r>
      <w:r>
        <w:rPr>
          <w:noProof/>
        </w:rPr>
      </w:r>
      <w:r>
        <w:rPr>
          <w:noProof/>
        </w:rPr>
        <w:fldChar w:fldCharType="separate"/>
      </w:r>
      <w:r w:rsidR="006758E1">
        <w:rPr>
          <w:noProof/>
        </w:rPr>
        <w:t>37</w:t>
      </w:r>
      <w:r>
        <w:rPr>
          <w:noProof/>
        </w:rPr>
        <w:fldChar w:fldCharType="end"/>
      </w:r>
    </w:p>
    <w:p w14:paraId="60D6931D" w14:textId="77777777" w:rsidR="007B7BAC" w:rsidRDefault="007B7BAC">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_Toc360862197 \h </w:instrText>
      </w:r>
      <w:r>
        <w:rPr>
          <w:noProof/>
        </w:rPr>
      </w:r>
      <w:r>
        <w:rPr>
          <w:noProof/>
        </w:rPr>
        <w:fldChar w:fldCharType="separate"/>
      </w:r>
      <w:r w:rsidR="006758E1">
        <w:rPr>
          <w:noProof/>
        </w:rPr>
        <w:t>38</w:t>
      </w:r>
      <w:r>
        <w:rPr>
          <w:noProof/>
        </w:rPr>
        <w:fldChar w:fldCharType="end"/>
      </w:r>
    </w:p>
    <w:p w14:paraId="22D6B447" w14:textId="77777777" w:rsidR="007B7BAC" w:rsidRDefault="007B7BAC">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_Toc360862198 \h </w:instrText>
      </w:r>
      <w:r>
        <w:rPr>
          <w:noProof/>
        </w:rPr>
      </w:r>
      <w:r>
        <w:rPr>
          <w:noProof/>
        </w:rPr>
        <w:fldChar w:fldCharType="separate"/>
      </w:r>
      <w:r w:rsidR="006758E1">
        <w:rPr>
          <w:noProof/>
        </w:rPr>
        <w:t>39</w:t>
      </w:r>
      <w:r>
        <w:rPr>
          <w:noProof/>
        </w:rPr>
        <w:fldChar w:fldCharType="end"/>
      </w:r>
    </w:p>
    <w:p w14:paraId="21CEBB1F" w14:textId="77777777" w:rsidR="007B7BAC" w:rsidRDefault="007B7BAC">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_Toc360862199 \h </w:instrText>
      </w:r>
      <w:r>
        <w:rPr>
          <w:noProof/>
        </w:rPr>
      </w:r>
      <w:r>
        <w:rPr>
          <w:noProof/>
        </w:rPr>
        <w:fldChar w:fldCharType="separate"/>
      </w:r>
      <w:r w:rsidR="006758E1">
        <w:rPr>
          <w:noProof/>
        </w:rPr>
        <w:t>39</w:t>
      </w:r>
      <w:r>
        <w:rPr>
          <w:noProof/>
        </w:rPr>
        <w:fldChar w:fldCharType="end"/>
      </w:r>
    </w:p>
    <w:p w14:paraId="12ED5800" w14:textId="77777777" w:rsidR="007B7BAC" w:rsidRDefault="007B7BAC">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_Toc360862200 \h </w:instrText>
      </w:r>
      <w:r>
        <w:rPr>
          <w:noProof/>
        </w:rPr>
      </w:r>
      <w:r>
        <w:rPr>
          <w:noProof/>
        </w:rPr>
        <w:fldChar w:fldCharType="separate"/>
      </w:r>
      <w:r w:rsidR="006758E1">
        <w:rPr>
          <w:noProof/>
        </w:rPr>
        <w:t>40</w:t>
      </w:r>
      <w:r>
        <w:rPr>
          <w:noProof/>
        </w:rPr>
        <w:fldChar w:fldCharType="end"/>
      </w:r>
    </w:p>
    <w:p w14:paraId="3655B345" w14:textId="77777777" w:rsidR="007B7BAC" w:rsidRDefault="007B7BAC">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_Toc360862201 \h </w:instrText>
      </w:r>
      <w:r>
        <w:rPr>
          <w:noProof/>
        </w:rPr>
      </w:r>
      <w:r>
        <w:rPr>
          <w:noProof/>
        </w:rPr>
        <w:fldChar w:fldCharType="separate"/>
      </w:r>
      <w:r w:rsidR="006758E1">
        <w:rPr>
          <w:noProof/>
        </w:rPr>
        <w:t>40</w:t>
      </w:r>
      <w:r>
        <w:rPr>
          <w:noProof/>
        </w:rPr>
        <w:fldChar w:fldCharType="end"/>
      </w:r>
    </w:p>
    <w:p w14:paraId="10CB2B8C" w14:textId="77777777" w:rsidR="007B7BAC" w:rsidRDefault="007B7BAC">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_Toc360862202 \h </w:instrText>
      </w:r>
      <w:r>
        <w:rPr>
          <w:noProof/>
        </w:rPr>
      </w:r>
      <w:r>
        <w:rPr>
          <w:noProof/>
        </w:rPr>
        <w:fldChar w:fldCharType="separate"/>
      </w:r>
      <w:r w:rsidR="006758E1">
        <w:rPr>
          <w:noProof/>
        </w:rPr>
        <w:t>41</w:t>
      </w:r>
      <w:r>
        <w:rPr>
          <w:noProof/>
        </w:rPr>
        <w:fldChar w:fldCharType="end"/>
      </w:r>
    </w:p>
    <w:p w14:paraId="5D52464A" w14:textId="77777777" w:rsidR="007B7BAC" w:rsidRDefault="007B7BAC">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_Toc360862203 \h </w:instrText>
      </w:r>
      <w:r>
        <w:rPr>
          <w:noProof/>
        </w:rPr>
      </w:r>
      <w:r>
        <w:rPr>
          <w:noProof/>
        </w:rPr>
        <w:fldChar w:fldCharType="separate"/>
      </w:r>
      <w:r w:rsidR="006758E1">
        <w:rPr>
          <w:noProof/>
        </w:rPr>
        <w:t>41</w:t>
      </w:r>
      <w:r>
        <w:rPr>
          <w:noProof/>
        </w:rPr>
        <w:fldChar w:fldCharType="end"/>
      </w:r>
    </w:p>
    <w:p w14:paraId="385F7A12" w14:textId="77777777" w:rsidR="007B7BAC" w:rsidRDefault="007B7BAC">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_Toc360862204 \h </w:instrText>
      </w:r>
      <w:r>
        <w:rPr>
          <w:noProof/>
        </w:rPr>
      </w:r>
      <w:r>
        <w:rPr>
          <w:noProof/>
        </w:rPr>
        <w:fldChar w:fldCharType="separate"/>
      </w:r>
      <w:r w:rsidR="006758E1">
        <w:rPr>
          <w:noProof/>
        </w:rPr>
        <w:t>41</w:t>
      </w:r>
      <w:r>
        <w:rPr>
          <w:noProof/>
        </w:rPr>
        <w:fldChar w:fldCharType="end"/>
      </w:r>
    </w:p>
    <w:p w14:paraId="41DAE1AD" w14:textId="77777777" w:rsidR="007B7BAC" w:rsidRDefault="007B7BAC">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_Toc360862205 \h </w:instrText>
      </w:r>
      <w:r>
        <w:rPr>
          <w:noProof/>
        </w:rPr>
      </w:r>
      <w:r>
        <w:rPr>
          <w:noProof/>
        </w:rPr>
        <w:fldChar w:fldCharType="separate"/>
      </w:r>
      <w:r w:rsidR="006758E1">
        <w:rPr>
          <w:noProof/>
        </w:rPr>
        <w:t>42</w:t>
      </w:r>
      <w:r>
        <w:rPr>
          <w:noProof/>
        </w:rPr>
        <w:fldChar w:fldCharType="end"/>
      </w:r>
    </w:p>
    <w:p w14:paraId="05107B39" w14:textId="77777777" w:rsidR="007B7BAC" w:rsidRDefault="007B7BAC">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_Toc360862206 \h </w:instrText>
      </w:r>
      <w:r>
        <w:rPr>
          <w:noProof/>
        </w:rPr>
      </w:r>
      <w:r>
        <w:rPr>
          <w:noProof/>
        </w:rPr>
        <w:fldChar w:fldCharType="separate"/>
      </w:r>
      <w:r w:rsidR="006758E1">
        <w:rPr>
          <w:noProof/>
        </w:rPr>
        <w:t>43</w:t>
      </w:r>
      <w:r>
        <w:rPr>
          <w:noProof/>
        </w:rPr>
        <w:fldChar w:fldCharType="end"/>
      </w:r>
    </w:p>
    <w:p w14:paraId="6453F739" w14:textId="77777777" w:rsidR="007B7BAC" w:rsidRDefault="007B7BAC">
      <w:pPr>
        <w:pStyle w:val="TOC3"/>
        <w:tabs>
          <w:tab w:val="right" w:leader="dot" w:pos="8630"/>
        </w:tabs>
        <w:rPr>
          <w:smallCaps w:val="0"/>
          <w:noProof/>
          <w:sz w:val="24"/>
          <w:szCs w:val="24"/>
          <w:lang w:eastAsia="ja-JP"/>
        </w:rPr>
      </w:pPr>
      <w:r>
        <w:rPr>
          <w:noProof/>
        </w:rPr>
        <w:t>Raster Layer</w:t>
      </w:r>
      <w:r>
        <w:rPr>
          <w:noProof/>
        </w:rPr>
        <w:tab/>
      </w:r>
      <w:r>
        <w:rPr>
          <w:noProof/>
        </w:rPr>
        <w:fldChar w:fldCharType="begin"/>
      </w:r>
      <w:r>
        <w:rPr>
          <w:noProof/>
        </w:rPr>
        <w:instrText xml:space="preserve"> PAGEREF _Toc360862207 \h </w:instrText>
      </w:r>
      <w:r>
        <w:rPr>
          <w:noProof/>
        </w:rPr>
      </w:r>
      <w:r>
        <w:rPr>
          <w:noProof/>
        </w:rPr>
        <w:fldChar w:fldCharType="separate"/>
      </w:r>
      <w:r w:rsidR="006758E1">
        <w:rPr>
          <w:noProof/>
        </w:rPr>
        <w:t>43</w:t>
      </w:r>
      <w:r>
        <w:rPr>
          <w:noProof/>
        </w:rPr>
        <w:fldChar w:fldCharType="end"/>
      </w:r>
    </w:p>
    <w:p w14:paraId="0440246C" w14:textId="77777777" w:rsidR="007B7BAC" w:rsidRDefault="007B7BAC">
      <w:pPr>
        <w:pStyle w:val="TOC3"/>
        <w:tabs>
          <w:tab w:val="right" w:leader="dot" w:pos="8630"/>
        </w:tabs>
        <w:rPr>
          <w:smallCaps w:val="0"/>
          <w:noProof/>
          <w:sz w:val="24"/>
          <w:szCs w:val="24"/>
          <w:lang w:eastAsia="ja-JP"/>
        </w:rPr>
      </w:pPr>
      <w:r>
        <w:rPr>
          <w:noProof/>
        </w:rPr>
        <w:t>Vector Layer</w:t>
      </w:r>
      <w:r>
        <w:rPr>
          <w:noProof/>
        </w:rPr>
        <w:tab/>
      </w:r>
      <w:r>
        <w:rPr>
          <w:noProof/>
        </w:rPr>
        <w:fldChar w:fldCharType="begin"/>
      </w:r>
      <w:r>
        <w:rPr>
          <w:noProof/>
        </w:rPr>
        <w:instrText xml:space="preserve"> PAGEREF _Toc360862208 \h </w:instrText>
      </w:r>
      <w:r>
        <w:rPr>
          <w:noProof/>
        </w:rPr>
      </w:r>
      <w:r>
        <w:rPr>
          <w:noProof/>
        </w:rPr>
        <w:fldChar w:fldCharType="separate"/>
      </w:r>
      <w:r w:rsidR="006758E1">
        <w:rPr>
          <w:noProof/>
        </w:rPr>
        <w:t>44</w:t>
      </w:r>
      <w:r>
        <w:rPr>
          <w:noProof/>
        </w:rPr>
        <w:fldChar w:fldCharType="end"/>
      </w:r>
    </w:p>
    <w:p w14:paraId="2BC1E720" w14:textId="77777777" w:rsidR="007B7BAC" w:rsidRDefault="007B7BAC">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_Toc360862209 \h </w:instrText>
      </w:r>
      <w:r>
        <w:rPr>
          <w:noProof/>
        </w:rPr>
      </w:r>
      <w:r>
        <w:rPr>
          <w:noProof/>
        </w:rPr>
        <w:fldChar w:fldCharType="separate"/>
      </w:r>
      <w:r w:rsidR="006758E1">
        <w:rPr>
          <w:noProof/>
        </w:rPr>
        <w:t>45</w:t>
      </w:r>
      <w:r>
        <w:rPr>
          <w:noProof/>
        </w:rPr>
        <w:fldChar w:fldCharType="end"/>
      </w:r>
    </w:p>
    <w:p w14:paraId="48CC90B0" w14:textId="77777777" w:rsidR="007B7BAC" w:rsidRDefault="007B7BAC">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_Toc360862210 \h </w:instrText>
      </w:r>
      <w:r>
        <w:rPr>
          <w:noProof/>
        </w:rPr>
      </w:r>
      <w:r>
        <w:rPr>
          <w:noProof/>
        </w:rPr>
        <w:fldChar w:fldCharType="separate"/>
      </w:r>
      <w:r w:rsidR="006758E1">
        <w:rPr>
          <w:noProof/>
        </w:rPr>
        <w:t>46</w:t>
      </w:r>
      <w:r>
        <w:rPr>
          <w:noProof/>
        </w:rPr>
        <w:fldChar w:fldCharType="end"/>
      </w:r>
    </w:p>
    <w:p w14:paraId="6AD79683" w14:textId="77777777" w:rsidR="007B7BAC" w:rsidRDefault="007B7BAC">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_Toc360862211 \h </w:instrText>
      </w:r>
      <w:r>
        <w:rPr>
          <w:noProof/>
        </w:rPr>
      </w:r>
      <w:r>
        <w:rPr>
          <w:noProof/>
        </w:rPr>
        <w:fldChar w:fldCharType="separate"/>
      </w:r>
      <w:r w:rsidR="006758E1">
        <w:rPr>
          <w:noProof/>
        </w:rPr>
        <w:t>46</w:t>
      </w:r>
      <w:r>
        <w:rPr>
          <w:noProof/>
        </w:rPr>
        <w:fldChar w:fldCharType="end"/>
      </w:r>
    </w:p>
    <w:p w14:paraId="6BB612FA" w14:textId="77777777" w:rsidR="007B7BAC" w:rsidRDefault="007B7BAC">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_Toc360862212 \h </w:instrText>
      </w:r>
      <w:r>
        <w:rPr>
          <w:noProof/>
        </w:rPr>
      </w:r>
      <w:r>
        <w:rPr>
          <w:noProof/>
        </w:rPr>
        <w:fldChar w:fldCharType="separate"/>
      </w:r>
      <w:r w:rsidR="006758E1">
        <w:rPr>
          <w:noProof/>
        </w:rPr>
        <w:t>50</w:t>
      </w:r>
      <w:r>
        <w:rPr>
          <w:noProof/>
        </w:rPr>
        <w:fldChar w:fldCharType="end"/>
      </w:r>
    </w:p>
    <w:p w14:paraId="4302F688" w14:textId="77777777" w:rsidR="007B7BAC" w:rsidRDefault="007B7BAC">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_Toc360862213 \h </w:instrText>
      </w:r>
      <w:r>
        <w:rPr>
          <w:noProof/>
        </w:rPr>
      </w:r>
      <w:r>
        <w:rPr>
          <w:noProof/>
        </w:rPr>
        <w:fldChar w:fldCharType="separate"/>
      </w:r>
      <w:r w:rsidR="006758E1">
        <w:rPr>
          <w:noProof/>
        </w:rPr>
        <w:t>50</w:t>
      </w:r>
      <w:r>
        <w:rPr>
          <w:noProof/>
        </w:rPr>
        <w:fldChar w:fldCharType="end"/>
      </w:r>
    </w:p>
    <w:p w14:paraId="63B8A708" w14:textId="77777777" w:rsidR="007B7BAC" w:rsidRDefault="007B7BAC">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_Toc360862214 \h </w:instrText>
      </w:r>
      <w:r>
        <w:rPr>
          <w:noProof/>
        </w:rPr>
      </w:r>
      <w:r>
        <w:rPr>
          <w:noProof/>
        </w:rPr>
        <w:fldChar w:fldCharType="separate"/>
      </w:r>
      <w:r w:rsidR="006758E1">
        <w:rPr>
          <w:noProof/>
        </w:rPr>
        <w:t>50</w:t>
      </w:r>
      <w:r>
        <w:rPr>
          <w:noProof/>
        </w:rPr>
        <w:fldChar w:fldCharType="end"/>
      </w:r>
    </w:p>
    <w:p w14:paraId="3DECBFC3" w14:textId="77777777" w:rsidR="007B7BAC" w:rsidRDefault="007B7BAC">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_Toc360862215 \h </w:instrText>
      </w:r>
      <w:r>
        <w:rPr>
          <w:noProof/>
        </w:rPr>
      </w:r>
      <w:r>
        <w:rPr>
          <w:noProof/>
        </w:rPr>
        <w:fldChar w:fldCharType="separate"/>
      </w:r>
      <w:r w:rsidR="006758E1">
        <w:rPr>
          <w:noProof/>
        </w:rPr>
        <w:t>50</w:t>
      </w:r>
      <w:r>
        <w:rPr>
          <w:noProof/>
        </w:rPr>
        <w:fldChar w:fldCharType="end"/>
      </w:r>
    </w:p>
    <w:p w14:paraId="3E857E39" w14:textId="77777777" w:rsidR="007B7BAC" w:rsidRDefault="007B7BAC">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_Toc360862216 \h </w:instrText>
      </w:r>
      <w:r>
        <w:rPr>
          <w:noProof/>
        </w:rPr>
      </w:r>
      <w:r>
        <w:rPr>
          <w:noProof/>
        </w:rPr>
        <w:fldChar w:fldCharType="separate"/>
      </w:r>
      <w:r w:rsidR="006758E1">
        <w:rPr>
          <w:noProof/>
        </w:rPr>
        <w:t>51</w:t>
      </w:r>
      <w:r>
        <w:rPr>
          <w:noProof/>
        </w:rPr>
        <w:fldChar w:fldCharType="end"/>
      </w:r>
    </w:p>
    <w:p w14:paraId="42AC9007" w14:textId="77777777" w:rsidR="007B7BAC" w:rsidRDefault="007B7BAC" w:rsidP="005E1202">
      <w:pPr>
        <w:pStyle w:val="Heading1"/>
        <w:rPr>
          <w:rFonts w:asciiTheme="minorHAnsi" w:eastAsiaTheme="minorEastAsia" w:hAnsiTheme="minorHAnsi" w:cstheme="minorBidi"/>
          <w:bCs w:val="0"/>
          <w:caps/>
          <w:color w:val="auto"/>
          <w:sz w:val="22"/>
          <w:szCs w:val="22"/>
          <w:u w:val="single"/>
        </w:rPr>
      </w:pPr>
      <w:r>
        <w:rPr>
          <w:rFonts w:asciiTheme="minorHAnsi" w:eastAsiaTheme="minorEastAsia" w:hAnsiTheme="minorHAnsi" w:cstheme="minorBidi"/>
          <w:bCs w:val="0"/>
          <w:caps/>
          <w:color w:val="auto"/>
          <w:sz w:val="22"/>
          <w:szCs w:val="22"/>
          <w:u w:val="single"/>
        </w:rPr>
        <w:fldChar w:fldCharType="end"/>
      </w:r>
      <w:bookmarkStart w:id="0" w:name="_Toc360862158"/>
    </w:p>
    <w:p w14:paraId="2E024BD2" w14:textId="77777777" w:rsidR="007B7BAC" w:rsidRDefault="007B7BAC">
      <w:pPr>
        <w:rPr>
          <w:b/>
          <w:caps/>
          <w:sz w:val="22"/>
          <w:szCs w:val="22"/>
          <w:u w:val="single"/>
        </w:rPr>
      </w:pPr>
      <w:r>
        <w:rPr>
          <w:bCs/>
          <w:caps/>
          <w:sz w:val="22"/>
          <w:szCs w:val="22"/>
          <w:u w:val="single"/>
        </w:rPr>
        <w:br w:type="page"/>
      </w:r>
    </w:p>
    <w:p w14:paraId="22FDCF8F" w14:textId="711E2F1C" w:rsidR="00387997" w:rsidRPr="005E1202" w:rsidRDefault="00387997" w:rsidP="005E1202">
      <w:pPr>
        <w:pStyle w:val="Heading1"/>
      </w:pPr>
      <w:r>
        <w:t>Introduction</w:t>
      </w:r>
      <w:bookmarkEnd w:id="0"/>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34EF399" w14:textId="77777777" w:rsidR="003312F4" w:rsidRDefault="003312F4" w:rsidP="003312F4">
      <w:pPr>
        <w:ind w:left="360"/>
      </w:pPr>
    </w:p>
    <w:p w14:paraId="78ABE37F" w14:textId="51E50565" w:rsidR="00387997" w:rsidRDefault="00647185" w:rsidP="003E0F84">
      <w:pPr>
        <w:pStyle w:val="Heading2"/>
      </w:pPr>
      <w:bookmarkStart w:id="1" w:name="_Toc360862159"/>
      <w:r>
        <w:t xml:space="preserve">System </w:t>
      </w:r>
      <w:r w:rsidR="00E86B7E">
        <w:t>Requirements</w:t>
      </w:r>
      <w:bookmarkEnd w:id="1"/>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bookmarkStart w:id="2" w:name="_Toc360862160"/>
      <w:r>
        <w:t>Disclaimer</w:t>
      </w:r>
      <w:bookmarkEnd w:id="2"/>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3" w:name="_Toc360862161"/>
      <w:r w:rsidR="0092055D">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6758E1">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54D37FDD" w14:textId="28A23B4D" w:rsidR="00795D81" w:rsidRDefault="00670CE6" w:rsidP="003E0F84">
      <w:pPr>
        <w:pStyle w:val="Heading2"/>
      </w:pPr>
      <w:bookmarkStart w:id="4" w:name="_Toc360862162"/>
      <w:r>
        <w:t>View</w:t>
      </w:r>
      <w:r w:rsidR="00744540">
        <w:t xml:space="preserve"> a Virtual World</w:t>
      </w:r>
      <w:bookmarkEnd w:id="4"/>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r>
        <w:t>Example 1:</w:t>
      </w:r>
      <w:r w:rsidR="000435D3">
        <w:t xml:space="preserve"> </w:t>
      </w:r>
      <w:r w:rsidR="00362958">
        <w:t>View</w:t>
      </w:r>
      <w:r w:rsidR="000435D3">
        <w:t xml:space="preserve"> a Landscape</w:t>
      </w:r>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6758E1">
          <w:rPr>
            <w:noProof/>
          </w:rPr>
          <w:t>2</w:t>
        </w:r>
      </w:fldSimple>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6758E1">
          <w:rPr>
            <w:noProof/>
          </w:rPr>
          <w:t>3</w:t>
        </w:r>
      </w:fldSimple>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1904DDF2" w14:textId="77777777" w:rsidR="00C52C7A" w:rsidRDefault="00C52C7A" w:rsidP="006D70FB">
      <w:pPr>
        <w:pStyle w:val="Heading2"/>
      </w:pPr>
    </w:p>
    <w:p w14:paraId="24A6EBC8" w14:textId="2AEC37E2" w:rsidR="006D70FB" w:rsidRDefault="006D70FB" w:rsidP="006D70FB">
      <w:pPr>
        <w:pStyle w:val="Heading2"/>
      </w:pPr>
      <w:bookmarkStart w:id="5" w:name="_Toc360862163"/>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6758E1">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6F31400A"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0A56F4">
        <w:rPr>
          <w:i/>
        </w:rPr>
        <w:t>Model-centric</w:t>
      </w:r>
      <w:r w:rsidR="009027AE">
        <w:t xml:space="preserve">, </w:t>
      </w:r>
      <w:r w:rsidR="000A56F4">
        <w:rPr>
          <w:i/>
        </w:rPr>
        <w:t>First-person</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5833E080" w14:textId="77777777" w:rsidR="00C52C7A" w:rsidRDefault="00C52C7A" w:rsidP="00795D81"/>
    <w:p w14:paraId="169C4938" w14:textId="4CB8E421" w:rsidR="002433FC" w:rsidRDefault="0015527C" w:rsidP="003E0F84">
      <w:pPr>
        <w:pStyle w:val="Heading2"/>
      </w:pPr>
      <w:bookmarkStart w:id="6" w:name="_Toc360862164"/>
      <w:r>
        <w:t xml:space="preserve">Current </w:t>
      </w:r>
      <w:r w:rsidR="002433FC">
        <w:t>Viewpoint</w:t>
      </w:r>
      <w:bookmarkEnd w:id="6"/>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r>
        <w:t>Example 2</w:t>
      </w:r>
      <w:r w:rsidR="00040B6F">
        <w:t>:</w:t>
      </w:r>
      <w:r w:rsidR="000435D3">
        <w:t xml:space="preserve"> </w:t>
      </w:r>
      <w:r w:rsidR="00362958">
        <w:t>Create an Oblique V</w:t>
      </w:r>
      <w:r w:rsidR="00670CE6">
        <w:t>iew</w:t>
      </w:r>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6758E1">
          <w:rPr>
            <w:noProof/>
          </w:rPr>
          <w:t>5</w:t>
        </w:r>
      </w:fldSimple>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r>
        <w:t>Example 3: Set the Center of R</w:t>
      </w:r>
      <w:r w:rsidR="00D10F6A">
        <w:t>otation</w:t>
      </w:r>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r>
        <w:t>Example 4</w:t>
      </w:r>
      <w:r w:rsidR="00232105">
        <w:t>:</w:t>
      </w:r>
      <w:r w:rsidR="000435D3">
        <w:t xml:space="preserve"> </w:t>
      </w:r>
      <w:r w:rsidR="00E04CD4">
        <w:t xml:space="preserve">Using </w:t>
      </w:r>
      <w:r w:rsidR="00692CBF">
        <w:t>Zoom</w:t>
      </w:r>
      <w:r w:rsidR="000435D3">
        <w:t xml:space="preserve"> Mode</w:t>
      </w:r>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7" w:name="_Toc360862165"/>
      <w:r>
        <w:t>Configuration</w:t>
      </w:r>
      <w:r w:rsidR="004E01D1">
        <w:t>s</w:t>
      </w:r>
      <w:bookmarkEnd w:id="7"/>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r>
        <w:t>Example 5</w:t>
      </w:r>
      <w:r w:rsidR="004148C2">
        <w:t>:</w:t>
      </w:r>
      <w:r w:rsidR="00362958">
        <w:t xml:space="preserve"> Saving and R</w:t>
      </w:r>
      <w:r w:rsidR="008E78EA">
        <w:t>estoring a</w:t>
      </w:r>
      <w:r w:rsidR="000435D3">
        <w:t xml:space="preserve"> Configuration</w:t>
      </w:r>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r w:rsidR="00E11021">
        <w:t>:</w:t>
      </w:r>
      <w:r w:rsidRPr="003247D9">
        <w:rPr>
          <w:i/>
        </w:rPr>
        <w:t>your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8" w:name="_Toc360862166"/>
      <w:r>
        <w:t>Worldv</w:t>
      </w:r>
      <w:r w:rsidR="00B67F22">
        <w:t>iew</w:t>
      </w:r>
      <w:bookmarkEnd w:id="8"/>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9" w:name="_Toc360862167"/>
      <w:r>
        <w:t>The Green Marble</w:t>
      </w:r>
      <w:bookmarkEnd w:id="9"/>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r>
        <w:t>Example 6</w:t>
      </w:r>
      <w:r w:rsidR="002D66AB">
        <w:t>:</w:t>
      </w:r>
      <w:r w:rsidR="003E4490">
        <w:t xml:space="preserve"> The Green Marble</w:t>
      </w:r>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0" w:name="_Toc360862168"/>
      <w:r>
        <w:t>Tape Measure</w:t>
      </w:r>
      <w:bookmarkEnd w:id="10"/>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r>
        <w:t>Example 7</w:t>
      </w:r>
      <w:r w:rsidR="00E875C9">
        <w:t>:</w:t>
      </w:r>
      <w:r w:rsidR="00290406">
        <w:t xml:space="preserve"> Using t</w:t>
      </w:r>
      <w:r w:rsidR="003E4490">
        <w:t xml:space="preserve">he </w:t>
      </w:r>
      <w:r w:rsidR="00290406">
        <w:t>Tape Measure</w:t>
      </w:r>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54FC81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B74A54">
        <w:rPr>
          <w:i/>
        </w:rPr>
        <w:t xml:space="preserve">Edit&gt;Show </w:t>
      </w:r>
      <w:r w:rsidR="0079275B" w:rsidRPr="0079275B">
        <w:rPr>
          <w:i/>
        </w:rPr>
        <w:t>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1" w:name="_Toc360862169"/>
      <w:r>
        <w:t>Viewpoint Modes</w:t>
      </w:r>
      <w:bookmarkEnd w:id="11"/>
    </w:p>
    <w:p w14:paraId="17BDC041" w14:textId="77777777" w:rsidR="0060048B" w:rsidRPr="00976D2F" w:rsidRDefault="0060048B" w:rsidP="0060048B"/>
    <w:p w14:paraId="658531FC" w14:textId="00356C6F" w:rsidR="0060048B" w:rsidRDefault="003F2693" w:rsidP="0060048B">
      <w:r>
        <w:t xml:space="preserve">DERT provides 3 viewpoint manipulation modes: </w:t>
      </w:r>
      <w:r w:rsidR="001231AE">
        <w:rPr>
          <w:i/>
        </w:rPr>
        <w:t>Model-centric</w:t>
      </w:r>
      <w:r>
        <w:t xml:space="preserve">, </w:t>
      </w:r>
      <w:r w:rsidR="001231AE">
        <w:rPr>
          <w:i/>
        </w:rPr>
        <w:t>First-person</w:t>
      </w:r>
      <w:r>
        <w:t xml:space="preserve">, and </w:t>
      </w:r>
      <w:r w:rsidRPr="003F2693">
        <w:rPr>
          <w:i/>
        </w:rPr>
        <w:t>Map</w:t>
      </w:r>
      <w:r>
        <w:t xml:space="preserve">. The </w:t>
      </w:r>
      <w:r w:rsidR="001231AE">
        <w:t>model-centric</w:t>
      </w:r>
      <w:r>
        <w:t xml:space="preserve"> mode has been described above. </w:t>
      </w:r>
      <w:r w:rsidR="001231AE">
        <w:t>First-person</w:t>
      </w:r>
      <w:r>
        <w:t xml:space="preserv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12" w:name="_Toc360862170"/>
      <w:r>
        <w:t xml:space="preserve">Center Scale </w:t>
      </w:r>
      <w:r w:rsidR="003D08A6">
        <w:t>Overlay</w:t>
      </w:r>
      <w:bookmarkEnd w:id="12"/>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13" w:name="_Toc360862171"/>
      <w:r>
        <w:t>Background Color</w:t>
      </w:r>
      <w:bookmarkEnd w:id="13"/>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r>
        <w:t>Example 8</w:t>
      </w:r>
      <w:r w:rsidR="003E4490">
        <w:t xml:space="preserve">: </w:t>
      </w:r>
      <w:r w:rsidR="00CE4768">
        <w:t xml:space="preserve">Changing </w:t>
      </w:r>
      <w:r w:rsidR="003E4490">
        <w:t>Background Color</w:t>
      </w:r>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14" w:name="_Toc360862172"/>
      <w:r>
        <w:t xml:space="preserve">World View </w:t>
      </w:r>
      <w:r w:rsidR="00776AF3">
        <w:t xml:space="preserve">Canvas </w:t>
      </w:r>
      <w:r>
        <w:t>Dimensions</w:t>
      </w:r>
      <w:bookmarkEnd w:id="14"/>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15" w:name="_Toc360862173"/>
      <w:r>
        <w:t>Stereo Viewing</w:t>
      </w:r>
      <w:bookmarkEnd w:id="1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r>
        <w:t xml:space="preserve">Example </w:t>
      </w:r>
      <w:r w:rsidR="003F3A27">
        <w:t>9</w:t>
      </w:r>
      <w:r w:rsidR="001C5DC6">
        <w:t>: Stereo Viewing</w:t>
      </w:r>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16" w:name="_Toc360862174"/>
      <w:r>
        <w:t xml:space="preserve">Viewpoint </w:t>
      </w:r>
      <w:r w:rsidR="00632985">
        <w:t>List</w:t>
      </w:r>
      <w:bookmarkEnd w:id="16"/>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6758E1">
          <w:rPr>
            <w:noProof/>
          </w:rPr>
          <w:t>6</w:t>
        </w:r>
      </w:fldSimple>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r>
        <w:t xml:space="preserve">Example </w:t>
      </w:r>
      <w:r w:rsidR="003F3A27">
        <w:t>10</w:t>
      </w:r>
      <w:r>
        <w:t>: The Viewpoint List</w:t>
      </w:r>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17" w:name="_Toc360862175"/>
      <w:r>
        <w:t>Viewpoint Animation</w:t>
      </w:r>
      <w:bookmarkEnd w:id="17"/>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r>
        <w:t>Example 11</w:t>
      </w:r>
      <w:r w:rsidR="00F47F79">
        <w:t xml:space="preserve">: </w:t>
      </w:r>
      <w:r w:rsidR="008D6CAB">
        <w:t>Create an Animation</w:t>
      </w:r>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r w:rsidR="00236929" w:rsidRPr="00236929">
        <w:rPr>
          <w:i/>
        </w:rPr>
        <w:t>Play</w:t>
      </w:r>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010614E4"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create</w:t>
      </w:r>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w:t>
      </w:r>
      <w:r w:rsidR="00B73F38">
        <w:t>ritten during play</w:t>
      </w:r>
      <w:r>
        <w:t>.</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6758E1">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18" w:name="_Toc360862176"/>
      <w:r>
        <w:t>Surface and Layers</w:t>
      </w:r>
      <w:bookmarkEnd w:id="18"/>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C52C7A">
      <w:pPr>
        <w:rPr>
          <w:b/>
          <w:sz w:val="20"/>
          <w:szCs w:val="20"/>
        </w:rPr>
      </w:pPr>
    </w:p>
    <w:p w14:paraId="59387DEB" w14:textId="77777777" w:rsidR="00C52C7A" w:rsidRDefault="00C52C7A" w:rsidP="00C52C7A">
      <w:pPr>
        <w:rPr>
          <w:b/>
          <w:sz w:val="20"/>
          <w:szCs w:val="20"/>
        </w:rPr>
      </w:pPr>
    </w:p>
    <w:p w14:paraId="6CC0EC8F" w14:textId="3B912E6D" w:rsidR="00433619" w:rsidRDefault="006A54FC" w:rsidP="006A54FC">
      <w:pPr>
        <w:pStyle w:val="Heading2"/>
      </w:pPr>
      <w:bookmarkStart w:id="19" w:name="_Toc360862177"/>
      <w:r>
        <w:t>Surface</w:t>
      </w:r>
      <w:bookmarkEnd w:id="19"/>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r>
        <w:t>Example 12</w:t>
      </w:r>
      <w:r w:rsidR="00D46F19">
        <w:t>: Surface</w:t>
      </w:r>
      <w:r w:rsidR="00FA41CB">
        <w:t xml:space="preserve"> Options</w:t>
      </w:r>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C52C7A"/>
    <w:p w14:paraId="67437E08" w14:textId="77777777" w:rsidR="00C52C7A" w:rsidRDefault="00C52C7A" w:rsidP="00C52C7A"/>
    <w:p w14:paraId="4500B25E" w14:textId="0B953853" w:rsidR="006E268D" w:rsidRDefault="006E268D" w:rsidP="006E268D">
      <w:pPr>
        <w:pStyle w:val="Heading2"/>
      </w:pPr>
      <w:bookmarkStart w:id="20" w:name="_Toc360862178"/>
      <w:r>
        <w:t>Layers</w:t>
      </w:r>
      <w:bookmarkEnd w:id="20"/>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21B408A6"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26BC9">
        <w:t>distance,</w:t>
      </w:r>
      <w:r w:rsidR="000A2CF9">
        <w:t xml:space="preserve">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8">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9">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r>
        <w:t>Example 13</w:t>
      </w:r>
      <w:r w:rsidR="00CE4FA9">
        <w:t>.a</w:t>
      </w:r>
      <w:r w:rsidR="00362958">
        <w:t>: Layer S</w:t>
      </w:r>
      <w:r w:rsidR="00AD1CE0">
        <w:t>election</w:t>
      </w:r>
    </w:p>
    <w:p w14:paraId="791B7110" w14:textId="2B6EDEE8" w:rsidR="00AD1CE0" w:rsidRDefault="002D716C" w:rsidP="00105CF2">
      <w:pPr>
        <w:pStyle w:val="ListParagraph"/>
        <w:numPr>
          <w:ilvl w:val="0"/>
          <w:numId w:val="30"/>
        </w:numPr>
      </w:pPr>
      <w:r>
        <w:t xml:space="preserve">Press the </w:t>
      </w:r>
      <w:r w:rsidR="00B82F98">
        <w:rPr>
          <w:i/>
        </w:rPr>
        <w:t>Configure</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31AB834" w14:textId="77777777" w:rsidR="003167AE" w:rsidRDefault="003167AE" w:rsidP="003B23B9">
      <w:pPr>
        <w:pStyle w:val="Heading2"/>
      </w:pPr>
    </w:p>
    <w:p w14:paraId="1E3929EB" w14:textId="33BEC483" w:rsidR="003B23B9" w:rsidRDefault="003167AE" w:rsidP="003B23B9">
      <w:pPr>
        <w:pStyle w:val="Heading2"/>
      </w:pPr>
      <w:bookmarkStart w:id="21" w:name="_Toc360862179"/>
      <w:r>
        <w:t>Color Maps</w:t>
      </w:r>
      <w:bookmarkEnd w:id="21"/>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4EE05359" w:rsidR="00826A8A" w:rsidRDefault="00302560" w:rsidP="00302560">
      <w:r>
        <w:t xml:space="preserve">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rsidR="002B13E1">
        <w:t>.  They follow the GDAL color configuration file format which is similar</w:t>
      </w:r>
      <w:r>
        <w:t xml:space="preserve"> </w:t>
      </w:r>
      <w:r w:rsidR="00557597">
        <w:t>to the one supported by the GRASS r.colors utility.</w:t>
      </w:r>
    </w:p>
    <w:p w14:paraId="44F8006A" w14:textId="77777777" w:rsidR="00557597" w:rsidRDefault="00557597" w:rsidP="00302560"/>
    <w:p w14:paraId="7E0D7F9B" w14:textId="230249A0" w:rsidR="00557597" w:rsidRDefault="00557597" w:rsidP="00302560">
      <w:r>
        <w:t>The color</w:t>
      </w:r>
      <w:r w:rsidR="002B13E1">
        <w:t xml:space="preserve"> </w:t>
      </w:r>
      <w:r>
        <w:t>ma</w:t>
      </w:r>
      <w:r w:rsidR="002B13E1">
        <w:t>p text file contains a list of entries consisting of elevation value and corresponding colors. An entry contains either 5 or 2 fields separated by one of comma, space, tab, or colon.</w:t>
      </w:r>
      <w:r>
        <w:t xml:space="preserve"> </w:t>
      </w:r>
      <w:r w:rsidR="002B13E1">
        <w:t>The first field is the elevation. The following fields</w:t>
      </w:r>
      <w:r>
        <w:t xml:space="preserve"> </w:t>
      </w:r>
      <w:r w:rsidR="002B13E1">
        <w:t>describe the color either as</w:t>
      </w:r>
      <w:r>
        <w:t xml:space="preserve"> red, green, blue, and alpha component</w:t>
      </w:r>
      <w:r w:rsidR="002B13E1">
        <w:t>s</w:t>
      </w:r>
      <w:r>
        <w:t xml:space="preserve"> (between 0 and 255)</w:t>
      </w:r>
      <w:r w:rsidR="002B13E1">
        <w:t xml:space="preserve"> or as a color name</w:t>
      </w:r>
      <w:r>
        <w:t>.</w:t>
      </w:r>
      <w:r w:rsidR="002B13E1" w:rsidRPr="002B13E1">
        <w:t xml:space="preserve"> </w:t>
      </w:r>
      <w:r w:rsidR="002B13E1">
        <w:t>The supported list of color names includes: white, black, red, green, blue, yellow, magenta, cyan, aqua, grey/gray, brown, purple/violet, and indigo.</w:t>
      </w:r>
      <w:r>
        <w:t xml:space="preserve"> If alpha is omitted, it assumed to be 255 (fully opaque). The elev</w:t>
      </w:r>
      <w:r w:rsidR="002B13E1">
        <w:t>ation value is a</w:t>
      </w:r>
      <w:r>
        <w:t xml:space="preserve"> floating-</w:t>
      </w:r>
      <w:r w:rsidR="002B13E1">
        <w:t>point value, or</w:t>
      </w:r>
      <w:r>
        <w:t xml:space="preserve"> “nv”</w:t>
      </w:r>
      <w:r w:rsidR="002B13E1">
        <w:t xml:space="preserve"> for no-data</w:t>
      </w:r>
      <w:r>
        <w:t>. The elevation can als</w:t>
      </w:r>
      <w:r w:rsidR="002B13E1">
        <w:t>o be expressed as a percentage where 0% represents</w:t>
      </w:r>
      <w:r>
        <w:t xml:space="preserve"> the minimum value </w:t>
      </w:r>
      <w:r w:rsidR="002B13E1">
        <w:t>of</w:t>
      </w:r>
      <w:r>
        <w:t xml:space="preserve"> the ras</w:t>
      </w:r>
      <w:r w:rsidR="002B13E1">
        <w:t>ter and</w:t>
      </w:r>
      <w:r>
        <w:t xml:space="preserve"> 100% the maximum value. </w:t>
      </w:r>
    </w:p>
    <w:p w14:paraId="684ED918" w14:textId="5BB081A1" w:rsidR="00826A8A" w:rsidRDefault="00223707" w:rsidP="000E49EF">
      <w:pPr>
        <w:pStyle w:val="Heading5"/>
      </w:pPr>
      <w:r>
        <w:t>Example 13</w:t>
      </w:r>
      <w:r w:rsidR="00CE4FA9">
        <w:t>.b</w:t>
      </w:r>
      <w:r w:rsidR="00826A8A">
        <w:t>: Color Map</w:t>
      </w:r>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312B2BA9">
            <wp:extent cx="4864100" cy="3040063"/>
            <wp:effectExtent l="25400" t="25400" r="12700"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4866158" cy="3041349"/>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2DD60331">
            <wp:extent cx="4839836" cy="905933"/>
            <wp:effectExtent l="25400" t="25400" r="120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4848696" cy="907591"/>
                    </a:xfrm>
                    <a:prstGeom prst="rect">
                      <a:avLst/>
                    </a:prstGeom>
                    <a:ln w="12700" cmpd="sng">
                      <a:solidFill>
                        <a:schemeClr val="tx1"/>
                      </a:solidFill>
                    </a:ln>
                  </pic:spPr>
                </pic:pic>
              </a:graphicData>
            </a:graphic>
          </wp:inline>
        </w:drawing>
      </w:r>
    </w:p>
    <w:p w14:paraId="648D5585" w14:textId="50E37111" w:rsidR="00AA752C" w:rsidRPr="003167AE" w:rsidRDefault="0016692A" w:rsidP="003167AE">
      <w:pPr>
        <w:pStyle w:val="Caption"/>
        <w:jc w:val="center"/>
      </w:pPr>
      <w:r>
        <w:t xml:space="preserve">Figure </w:t>
      </w:r>
      <w:r w:rsidR="00AA33BA">
        <w:t>11</w:t>
      </w:r>
      <w:r w:rsidR="00AD3C38">
        <w:t>: Color B</w:t>
      </w:r>
      <w:r w:rsidR="00923066">
        <w:t>ars view</w:t>
      </w:r>
      <w:r>
        <w:t>.</w:t>
      </w:r>
    </w:p>
    <w:p w14:paraId="6BD217D7" w14:textId="2E815B07" w:rsidR="00DB7BAD" w:rsidRDefault="00DB7BAD" w:rsidP="00DB7BAD">
      <w:pPr>
        <w:pStyle w:val="Heading1"/>
      </w:pPr>
      <w:bookmarkStart w:id="22" w:name="_Toc360862180"/>
      <w:r>
        <w:t>Lighting</w:t>
      </w:r>
      <w:r w:rsidR="00B53DA1">
        <w:t xml:space="preserve"> and Shadows</w:t>
      </w:r>
      <w:bookmarkEnd w:id="22"/>
    </w:p>
    <w:p w14:paraId="2A2DD4E2" w14:textId="77777777" w:rsidR="006016EC" w:rsidRDefault="006016EC" w:rsidP="00FD638A"/>
    <w:p w14:paraId="0645377C" w14:textId="77777777" w:rsidR="00821470" w:rsidRDefault="00821470" w:rsidP="00FD638A"/>
    <w:p w14:paraId="585BC4EB" w14:textId="1DE651A3" w:rsidR="00CC12B2" w:rsidRDefault="00CC12B2" w:rsidP="00CC12B2">
      <w:pPr>
        <w:pStyle w:val="Heading2"/>
      </w:pPr>
      <w:bookmarkStart w:id="23" w:name="_Toc360862181"/>
      <w:r>
        <w:t>Light</w:t>
      </w:r>
      <w:r w:rsidR="00E516C2">
        <w:t>ing</w:t>
      </w:r>
      <w:bookmarkEnd w:id="23"/>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67407CF7">
            <wp:extent cx="2103967" cy="3312366"/>
            <wp:effectExtent l="25400" t="25400" r="2984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106075" cy="3315684"/>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24" w:name="_Toc360862182"/>
      <w:r>
        <w:t>Positioning the Light</w:t>
      </w:r>
      <w:bookmarkEnd w:id="24"/>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r>
        <w:t>Example 14</w:t>
      </w:r>
      <w:r w:rsidR="00BC49CD">
        <w:t>.a</w:t>
      </w:r>
      <w:r w:rsidR="00203CBF">
        <w:t>:</w:t>
      </w:r>
      <w:r w:rsidR="00984D0D">
        <w:t xml:space="preserve"> </w:t>
      </w:r>
      <w:r w:rsidR="00CA3095">
        <w:t>Artificial Light Position</w:t>
      </w:r>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r>
        <w:t>Exampl</w:t>
      </w:r>
      <w:r w:rsidR="00BC49CD">
        <w:t>e 14.b</w:t>
      </w:r>
      <w:r w:rsidR="00662548">
        <w:t>: Solar Light P</w:t>
      </w:r>
      <w:r w:rsidR="00350F26">
        <w:t>osition</w:t>
      </w:r>
      <w:r w:rsidR="00A948EF">
        <w:t xml:space="preserve"> - UTC</w:t>
      </w:r>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r w:rsidR="00AB6A51" w:rsidRPr="00967EA0">
        <w:rPr>
          <w:i/>
        </w:rPr>
        <w:t>Now</w:t>
      </w:r>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r>
        <w:t>Example 14.c</w:t>
      </w:r>
      <w:r w:rsidR="00662548">
        <w:t>: Solar Light P</w:t>
      </w:r>
      <w:r w:rsidR="00A948EF">
        <w:t>osition - LMST</w:t>
      </w:r>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r w:rsidRPr="00967EA0">
        <w:rPr>
          <w:i/>
        </w:rPr>
        <w:t>Now</w:t>
      </w:r>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25" w:name="_Toc360862183"/>
      <w:r>
        <w:t>Shadows</w:t>
      </w:r>
      <w:bookmarkEnd w:id="25"/>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r>
        <w:t>Example 15</w:t>
      </w:r>
      <w:r w:rsidR="00662548">
        <w:t>: Setting S</w:t>
      </w:r>
      <w:r w:rsidR="00AB6A51">
        <w:t>hadows</w:t>
      </w:r>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0613FB12" w14:textId="77777777" w:rsidR="00821470" w:rsidRDefault="00821470"/>
    <w:p w14:paraId="271D8AC6" w14:textId="77777777" w:rsidR="001600F8" w:rsidRDefault="001600F8" w:rsidP="001600F8">
      <w:pPr>
        <w:keepNext/>
        <w:jc w:val="center"/>
      </w:pPr>
      <w:r>
        <w:rPr>
          <w:noProof/>
        </w:rPr>
        <w:drawing>
          <wp:inline distT="0" distB="0" distL="0" distR="0" wp14:anchorId="206CB49F" wp14:editId="6ECE9416">
            <wp:extent cx="5346700" cy="3341688"/>
            <wp:effectExtent l="25400" t="25400" r="1270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346700" cy="3341688"/>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26" w:name="_Toc360862184"/>
      <w:r>
        <w:t>Map Elements</w:t>
      </w:r>
      <w:bookmarkEnd w:id="26"/>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7DCA2F86" w14:textId="49907EEC" w:rsidR="000F6561" w:rsidRDefault="000F6561" w:rsidP="005B0EA3">
      <w:pPr>
        <w:pStyle w:val="ListParagraph"/>
        <w:numPr>
          <w:ilvl w:val="1"/>
          <w:numId w:val="3"/>
        </w:numPr>
      </w:pPr>
      <w:r>
        <w:rPr>
          <w:noProof/>
        </w:rPr>
        <w:drawing>
          <wp:inline distT="0" distB="0" distL="0" distR="0" wp14:anchorId="1EC1DE9D" wp14:editId="3CB606F4">
            <wp:extent cx="228600" cy="180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52">
                      <a:extLst>
                        <a:ext uri="{28A0092B-C50C-407E-A947-70E740481C1C}">
                          <a14:useLocalDpi xmlns:a14="http://schemas.microsoft.com/office/drawing/2010/main" val="0"/>
                        </a:ext>
                      </a:extLst>
                    </a:blip>
                    <a:stretch>
                      <a:fillRect/>
                    </a:stretch>
                  </pic:blipFill>
                  <pic:spPr>
                    <a:xfrm>
                      <a:off x="0" y="0"/>
                      <a:ext cx="228600" cy="180975"/>
                    </a:xfrm>
                    <a:prstGeom prst="rect">
                      <a:avLst/>
                    </a:prstGeom>
                  </pic:spPr>
                </pic:pic>
              </a:graphicData>
            </a:graphic>
          </wp:inline>
        </w:drawing>
      </w:r>
      <w:r w:rsidRPr="000F6561">
        <w:rPr>
          <w:b/>
          <w:i/>
        </w:rPr>
        <w:t>Model</w:t>
      </w:r>
      <w:r>
        <w:t>: a CAD model loaded from a COLLADA formatted file. It has depth and will produce a shadow.</w:t>
      </w:r>
      <w:r w:rsidR="00A87BD2">
        <w:t xml:space="preserve"> A model’s orientation and location </w:t>
      </w:r>
      <w:bookmarkStart w:id="27" w:name="_GoBack"/>
      <w:bookmarkEnd w:id="27"/>
      <w:r w:rsidR="00A87BD2">
        <w:t>may be adjusted.</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3">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4">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5">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6">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7">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8">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9">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60">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r>
        <w:t>Exam</w:t>
      </w:r>
      <w:r w:rsidR="00DC7B24">
        <w:t>ple 16</w:t>
      </w:r>
      <w:r w:rsidR="002D16F8">
        <w:t>: Addi</w:t>
      </w:r>
      <w:r w:rsidR="00292554">
        <w:t>ng and Positioning a Map Element</w:t>
      </w:r>
      <w:r w:rsidR="006B1982">
        <w:t xml:space="preserve"> in the scene</w:t>
      </w:r>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28" w:name="_Toc360862185"/>
      <w:r>
        <w:t>Map Element</w:t>
      </w:r>
      <w:r w:rsidR="007F362D">
        <w:t>s View</w:t>
      </w:r>
      <w:bookmarkEnd w:id="28"/>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label/unlabel,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73683DD2" w14:textId="77777777" w:rsidR="00A42E98" w:rsidRDefault="00A42E98" w:rsidP="00446BAA"/>
    <w:p w14:paraId="02971991" w14:textId="427C8570" w:rsidR="00446BAA" w:rsidRDefault="000D3331" w:rsidP="00446BAA">
      <w:pPr>
        <w:keepNext/>
        <w:jc w:val="center"/>
      </w:pPr>
      <w:r>
        <w:rPr>
          <w:noProof/>
        </w:rPr>
        <w:drawing>
          <wp:inline distT="0" distB="0" distL="0" distR="0" wp14:anchorId="3E17F673" wp14:editId="208A443B">
            <wp:extent cx="2827867" cy="4847772"/>
            <wp:effectExtent l="25400" t="25400" r="17145" b="292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61">
                      <a:extLst>
                        <a:ext uri="{28A0092B-C50C-407E-A947-70E740481C1C}">
                          <a14:useLocalDpi xmlns:a14="http://schemas.microsoft.com/office/drawing/2010/main" val="0"/>
                        </a:ext>
                      </a:extLst>
                    </a:blip>
                    <a:stretch>
                      <a:fillRect/>
                    </a:stretch>
                  </pic:blipFill>
                  <pic:spPr>
                    <a:xfrm>
                      <a:off x="0" y="0"/>
                      <a:ext cx="2828414" cy="4848710"/>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r>
        <w:t>Example 17</w:t>
      </w:r>
      <w:r w:rsidR="00D21A27">
        <w:t xml:space="preserve">: Add and Edit </w:t>
      </w:r>
      <w:r w:rsidR="0040010A">
        <w:t xml:space="preserve">a </w:t>
      </w:r>
      <w:r w:rsidR="00D21A27">
        <w:t>Map Element</w:t>
      </w:r>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22800254" w14:textId="52A30854" w:rsidR="00563C83" w:rsidRDefault="00563C83" w:rsidP="00FA45D3">
      <w:pPr>
        <w:pStyle w:val="ListParagraph"/>
        <w:numPr>
          <w:ilvl w:val="0"/>
          <w:numId w:val="36"/>
        </w:numPr>
      </w:pPr>
      <w:r>
        <w:t>Close the figure panel.</w:t>
      </w:r>
    </w:p>
    <w:p w14:paraId="76AF715A" w14:textId="6BD7D87A" w:rsidR="00235DBD" w:rsidRDefault="00F92262" w:rsidP="00274205">
      <w:pPr>
        <w:pStyle w:val="Heading5"/>
      </w:pPr>
      <w:r>
        <w:t>Example 18</w:t>
      </w:r>
      <w:r w:rsidR="001E10E8">
        <w:t>: Hide/Show a Map E</w:t>
      </w:r>
      <w:r w:rsidR="00235DBD">
        <w:t>lement</w:t>
      </w:r>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r>
        <w:t>Example 19</w:t>
      </w:r>
      <w:r w:rsidR="005A3BB8">
        <w:t>: Seek to a Map E</w:t>
      </w:r>
      <w:r w:rsidR="00235DBD">
        <w:t>lement</w:t>
      </w:r>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r>
        <w:t>Example 20</w:t>
      </w:r>
      <w:r w:rsidR="005A3BB8">
        <w:t>: Rename a Map E</w:t>
      </w:r>
      <w:r w:rsidR="00B86009">
        <w:t>lement</w:t>
      </w:r>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r>
        <w:t>Example 21: Add annotation to a Map Element</w:t>
      </w:r>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53837341" w14:textId="466ABA5E" w:rsidR="00FA45D3" w:rsidRDefault="001E083D" w:rsidP="006D729E">
      <w:pPr>
        <w:pStyle w:val="ListParagraph"/>
        <w:numPr>
          <w:ilvl w:val="0"/>
          <w:numId w:val="66"/>
        </w:numPr>
      </w:pPr>
      <w:r>
        <w:t xml:space="preserve">Enter notes and press </w:t>
      </w:r>
      <w:r>
        <w:rPr>
          <w:i/>
        </w:rPr>
        <w:t>Save</w:t>
      </w:r>
      <w:r>
        <w:t>.</w:t>
      </w:r>
    </w:p>
    <w:p w14:paraId="077C7268" w14:textId="77777777" w:rsidR="00FA45D3" w:rsidRDefault="00FA45D3" w:rsidP="00FA45D3">
      <w:pPr>
        <w:ind w:left="360"/>
      </w:pPr>
    </w:p>
    <w:p w14:paraId="5F4A5246" w14:textId="351C5A14" w:rsidR="006D729E" w:rsidRDefault="006D729E" w:rsidP="006D729E">
      <w:pPr>
        <w:pStyle w:val="Heading2"/>
      </w:pPr>
      <w:bookmarkStart w:id="29" w:name="_Toc360862186"/>
      <w:r>
        <w:t xml:space="preserve">Additional </w:t>
      </w:r>
      <w:r w:rsidR="002211C4">
        <w:t>Map Element Features</w:t>
      </w:r>
      <w:bookmarkEnd w:id="29"/>
    </w:p>
    <w:p w14:paraId="69DB93FF" w14:textId="77777777" w:rsidR="006D729E" w:rsidRDefault="006D729E" w:rsidP="00C33567"/>
    <w:p w14:paraId="27F56E3B" w14:textId="514F2909" w:rsidR="00F91C63" w:rsidRDefault="00F91C63" w:rsidP="00C33567">
      <w:r>
        <w:t xml:space="preserve">In addition to </w:t>
      </w:r>
      <w:r w:rsidR="00CE7625">
        <w:t>those previously described, each map element</w:t>
      </w:r>
      <w:r w:rsidR="00F923E5">
        <w:t xml:space="preserve"> type</w:t>
      </w:r>
      <w:r w:rsidR="00CE7625">
        <w:t xml:space="preserve"> </w:t>
      </w:r>
      <w:r w:rsidR="0068154B">
        <w:t>offers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30" w:name="_Toc360862187"/>
      <w:r>
        <w:t>Placemark</w:t>
      </w:r>
      <w:bookmarkEnd w:id="30"/>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31" w:name="_Toc360862188"/>
      <w:r>
        <w:t>3D Figure</w:t>
      </w:r>
      <w:bookmarkEnd w:id="31"/>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32" w:name="_Toc360862189"/>
      <w:r>
        <w:t>Scale Bar</w:t>
      </w:r>
      <w:bookmarkEnd w:id="32"/>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33" w:name="_Toc360862190"/>
      <w:r>
        <w:t>Grids</w:t>
      </w:r>
      <w:bookmarkEnd w:id="33"/>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34" w:name="_Toc360862191"/>
      <w:r>
        <w:t>Billboard</w:t>
      </w:r>
      <w:bookmarkEnd w:id="34"/>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35" w:name="_Toc360862192"/>
      <w:r>
        <w:t>Path</w:t>
      </w:r>
      <w:bookmarkEnd w:id="35"/>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r>
        <w:t>Example 22</w:t>
      </w:r>
      <w:r w:rsidR="009F5467">
        <w:t xml:space="preserve">: </w:t>
      </w:r>
      <w:r w:rsidR="004F24D8">
        <w:t>Create</w:t>
      </w:r>
      <w:r w:rsidR="009F5467">
        <w:t xml:space="preserve"> a Path</w:t>
      </w:r>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79C5FA8" w14:textId="77777777" w:rsidR="00A42E98" w:rsidRDefault="00A42E98" w:rsidP="00361AC8"/>
    <w:p w14:paraId="5989EDBF" w14:textId="77777777" w:rsidR="00B23077" w:rsidRDefault="00EE140C" w:rsidP="00B23077">
      <w:pPr>
        <w:keepNext/>
        <w:jc w:val="center"/>
      </w:pPr>
      <w:r>
        <w:rPr>
          <w:noProof/>
        </w:rPr>
        <w:drawing>
          <wp:inline distT="0" distB="0" distL="0" distR="0" wp14:anchorId="147BBBF4" wp14:editId="2908F499">
            <wp:extent cx="5181600" cy="3111358"/>
            <wp:effectExtent l="25400" t="2540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2">
                      <a:extLst>
                        <a:ext uri="{28A0092B-C50C-407E-A947-70E740481C1C}">
                          <a14:useLocalDpi xmlns:a14="http://schemas.microsoft.com/office/drawing/2010/main" val="0"/>
                        </a:ext>
                      </a:extLst>
                    </a:blip>
                    <a:stretch>
                      <a:fillRect/>
                    </a:stretch>
                  </pic:blipFill>
                  <pic:spPr>
                    <a:xfrm>
                      <a:off x="0" y="0"/>
                      <a:ext cx="5182520" cy="311191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250E9436" w14:textId="77777777" w:rsidR="00A42E98" w:rsidRDefault="00A42E98" w:rsidP="00361AC8"/>
    <w:p w14:paraId="4A3BFBE0" w14:textId="68ABFCD5" w:rsidR="005C16FC" w:rsidRDefault="00AE5E77" w:rsidP="006B61B7">
      <w:pPr>
        <w:pStyle w:val="Heading2"/>
      </w:pPr>
      <w:bookmarkStart w:id="36" w:name="_Toc360862193"/>
      <w:r>
        <w:t>Camera</w:t>
      </w:r>
      <w:bookmarkEnd w:id="36"/>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3">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r>
        <w:t>Example 23</w:t>
      </w:r>
      <w:r w:rsidR="00D029E1">
        <w:t>:</w:t>
      </w:r>
      <w:r w:rsidR="009E7605">
        <w:t xml:space="preserve"> Point </w:t>
      </w:r>
      <w:r w:rsidR="00B821D4">
        <w:t>a</w:t>
      </w:r>
      <w:r w:rsidR="009E7605">
        <w:t xml:space="preserve"> </w:t>
      </w:r>
      <w:r w:rsidR="00B821D4">
        <w:t>C</w:t>
      </w:r>
      <w:r w:rsidR="00E34AD9">
        <w:t>amera</w:t>
      </w:r>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60BFAFAD"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r w:rsidR="00A42E98" w:rsidRPr="00A42E98">
        <w:t xml:space="preserve"> </w:t>
      </w:r>
      <w:r w:rsidR="00A42E98">
        <w:t xml:space="preserve">Camera properties are defined in a file found in the </w:t>
      </w:r>
      <w:r w:rsidR="00A42E98" w:rsidRPr="00696D12">
        <w:rPr>
          <w:i/>
        </w:rPr>
        <w:t>camera</w:t>
      </w:r>
      <w:r w:rsidR="00A42E98">
        <w:t xml:space="preserve"> subdirectory of the DERT installation directory.</w:t>
      </w:r>
    </w:p>
    <w:p w14:paraId="37FA2F7C" w14:textId="102F5843" w:rsidR="00D2152E" w:rsidRDefault="00730393" w:rsidP="00100771">
      <w:pPr>
        <w:pStyle w:val="Heading5"/>
      </w:pPr>
      <w:r>
        <w:t>Example 24</w:t>
      </w:r>
      <w:r w:rsidR="00D2152E">
        <w:t xml:space="preserve">: </w:t>
      </w:r>
      <w:r w:rsidR="00336AF0">
        <w:t>Camera</w:t>
      </w:r>
      <w:r w:rsidR="00D2152E">
        <w:t xml:space="preserve"> </w:t>
      </w:r>
      <w:r w:rsidR="00480DED">
        <w:t>Footprint</w:t>
      </w:r>
      <w:r w:rsidR="00D2152E">
        <w:t xml:space="preserve"> and Viewshed</w:t>
      </w:r>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545E84E0" w:rsidR="005C16FC" w:rsidRDefault="005C16FC" w:rsidP="005C16FC"/>
    <w:p w14:paraId="5862A010" w14:textId="77777777" w:rsidR="00F825F1" w:rsidRDefault="00F825F1" w:rsidP="005C16FC"/>
    <w:p w14:paraId="19CFF490" w14:textId="51A9A6A6" w:rsidR="00217A58" w:rsidRDefault="00BD3A64" w:rsidP="006B61B7">
      <w:pPr>
        <w:pStyle w:val="Heading2"/>
      </w:pPr>
      <w:bookmarkStart w:id="37" w:name="_Toc360862194"/>
      <w:r>
        <w:t>Profile</w:t>
      </w:r>
      <w:bookmarkEnd w:id="37"/>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r>
        <w:t>Exampl</w:t>
      </w:r>
      <w:r w:rsidR="005D3055">
        <w:t>e 25</w:t>
      </w:r>
      <w:r>
        <w:t xml:space="preserve">: </w:t>
      </w:r>
      <w:r w:rsidR="00B821D4">
        <w:t>Add a Profile</w:t>
      </w:r>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Default="00154733" w:rsidP="00154733"/>
    <w:p w14:paraId="34C36D8B" w14:textId="77777777" w:rsidR="00A42E98" w:rsidRPr="00154733" w:rsidRDefault="00A42E98" w:rsidP="00154733"/>
    <w:p w14:paraId="58B10605" w14:textId="746B0AC3" w:rsidR="00BD3A64" w:rsidRDefault="00BD3A64" w:rsidP="006B61B7">
      <w:pPr>
        <w:pStyle w:val="Heading2"/>
      </w:pPr>
      <w:bookmarkStart w:id="38" w:name="_Toc360862195"/>
      <w:r>
        <w:t>Plane</w:t>
      </w:r>
      <w:bookmarkEnd w:id="38"/>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r>
        <w:t>Exampl</w:t>
      </w:r>
      <w:r w:rsidR="00F87FCD">
        <w:t>e 26</w:t>
      </w:r>
      <w:r>
        <w:t xml:space="preserve">: </w:t>
      </w:r>
      <w:r w:rsidR="00B821D4">
        <w:t>Add a Plane</w:t>
      </w:r>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484E4456" w14:textId="77777777" w:rsidR="00A42E98" w:rsidRDefault="00A42E98" w:rsidP="003E0F84"/>
    <w:p w14:paraId="0297928B" w14:textId="5A38B2A9" w:rsidR="000375A8" w:rsidRDefault="009F56EA" w:rsidP="000375A8">
      <w:pPr>
        <w:pStyle w:val="Heading2"/>
      </w:pPr>
      <w:bookmarkStart w:id="39" w:name="_Toc360862196"/>
      <w:r>
        <w:t>Feature</w:t>
      </w:r>
      <w:r w:rsidR="00763E61">
        <w:t xml:space="preserve"> </w:t>
      </w:r>
      <w:r w:rsidR="000375A8">
        <w:t>Set</w:t>
      </w:r>
      <w:bookmarkEnd w:id="39"/>
    </w:p>
    <w:p w14:paraId="51EB1EBD" w14:textId="77777777" w:rsidR="001C409A" w:rsidRDefault="001C409A" w:rsidP="001C409A"/>
    <w:p w14:paraId="515F9A4B" w14:textId="71FDEB99"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GeoJSON file that are drawn as lines or points</w:t>
      </w:r>
      <w:r w:rsidR="001C409A">
        <w:t>. Feature</w:t>
      </w:r>
      <w:r w:rsidR="00763E61">
        <w:t xml:space="preserve"> </w:t>
      </w:r>
      <w:r>
        <w:t>s</w:t>
      </w:r>
      <w:r w:rsidR="001C409A">
        <w:t xml:space="preserve">ets remain locked in place and cannot be moved. </w:t>
      </w:r>
      <w:r w:rsidR="00B74A54">
        <w:t>To avoid confusion, lines are never drawn as dashes</w:t>
      </w:r>
      <w:r w:rsidR="00606B37">
        <w:t xml:space="preserve"> as with other map elements</w:t>
      </w:r>
      <w:r w:rsidR="00B74A54">
        <w:t xml:space="preserve">. </w:t>
      </w:r>
      <w:r w:rsidR="001C409A">
        <w:t>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r>
        <w:t>Example 27</w:t>
      </w:r>
      <w:r w:rsidR="003A1B84">
        <w:t xml:space="preserve">: </w:t>
      </w:r>
      <w:r w:rsidR="00B821D4">
        <w:t xml:space="preserve">Add a </w:t>
      </w:r>
      <w:r w:rsidR="009F56EA">
        <w:t>Feature</w:t>
      </w:r>
      <w:r w:rsidR="00763E61">
        <w:t xml:space="preserve"> </w:t>
      </w:r>
      <w:r w:rsidR="009F56EA">
        <w:t>Set</w:t>
      </w:r>
    </w:p>
    <w:p w14:paraId="5BFBC9F5" w14:textId="558DF43B" w:rsidR="003A1B84" w:rsidRDefault="00B1149F" w:rsidP="00105CF2">
      <w:pPr>
        <w:pStyle w:val="ListParagraph"/>
        <w:numPr>
          <w:ilvl w:val="0"/>
          <w:numId w:val="54"/>
        </w:numPr>
      </w:pPr>
      <w:r>
        <w:t xml:space="preserve">Press the </w:t>
      </w:r>
      <w:r w:rsidRPr="00B1149F">
        <w:rPr>
          <w:i/>
        </w:rPr>
        <w:t>Feature</w:t>
      </w:r>
      <w:r w:rsidR="0047678A">
        <w:rPr>
          <w:i/>
        </w:rPr>
        <w:t xml:space="preserve"> </w:t>
      </w:r>
      <w:r w:rsidRPr="00B1149F">
        <w:rPr>
          <w:i/>
        </w:rPr>
        <w:t>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6AA954EF" w:rsidR="007A4AE9" w:rsidRDefault="003A1B84" w:rsidP="00105CF2">
      <w:pPr>
        <w:pStyle w:val="ListParagraph"/>
        <w:numPr>
          <w:ilvl w:val="0"/>
          <w:numId w:val="54"/>
        </w:numPr>
      </w:pPr>
      <w:r>
        <w:t xml:space="preserve">Press </w:t>
      </w:r>
      <w:r w:rsidRPr="00274099">
        <w:rPr>
          <w:i/>
        </w:rPr>
        <w:t>Choose</w:t>
      </w:r>
      <w:r w:rsidR="00800C70">
        <w:rPr>
          <w:i/>
        </w:rPr>
        <w:t xml:space="preserve"> (Open)</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51CFE753" w14:textId="77777777" w:rsidR="007B500F" w:rsidRDefault="007B500F" w:rsidP="007B500F"/>
    <w:p w14:paraId="2FEA2FD3" w14:textId="70EF1691" w:rsidR="007B500F" w:rsidRDefault="007B500F" w:rsidP="007B500F">
      <w:pPr>
        <w:pStyle w:val="Heading2"/>
      </w:pPr>
      <w:bookmarkStart w:id="40" w:name="_Toc360862197"/>
      <w:r>
        <w:t>Map Element Preferences</w:t>
      </w:r>
      <w:bookmarkEnd w:id="40"/>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41" w:name="_Toc360862198"/>
      <w:r>
        <w:t>LayerFactory</w:t>
      </w:r>
      <w:bookmarkEnd w:id="41"/>
    </w:p>
    <w:p w14:paraId="5427F963" w14:textId="77777777" w:rsidR="00C969A7" w:rsidRDefault="00C969A7" w:rsidP="00C969A7"/>
    <w:p w14:paraId="7DA08515" w14:textId="77777777" w:rsidR="00A42E98" w:rsidRDefault="00A42E98" w:rsidP="00C969A7"/>
    <w:p w14:paraId="1C971EBD" w14:textId="6E1C8B6E" w:rsidR="00C969A7" w:rsidRDefault="00C969A7" w:rsidP="00C969A7">
      <w:pPr>
        <w:pStyle w:val="Heading2"/>
      </w:pPr>
      <w:bookmarkStart w:id="42" w:name="_Toc360862199"/>
      <w:r>
        <w:t>Introduction</w:t>
      </w:r>
      <w:bookmarkEnd w:id="42"/>
    </w:p>
    <w:p w14:paraId="581DE01D" w14:textId="77777777" w:rsidR="00C969A7" w:rsidRDefault="00C969A7" w:rsidP="00C969A7"/>
    <w:p w14:paraId="40F664EC" w14:textId="34E70B4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w:t>
      </w:r>
      <w:r w:rsidR="00283FDB">
        <w:t>DEM</w:t>
      </w:r>
      <w:r w:rsidR="00C969A7">
        <w:t xml:space="preserve"> or an orthoimage for example, are </w:t>
      </w:r>
      <w:r w:rsidR="00C57A16">
        <w:t xml:space="preserve">co-located, </w:t>
      </w:r>
      <w:r w:rsidR="00C969A7">
        <w:t xml:space="preserve">geo-referenced and displayed </w:t>
      </w:r>
      <w:r w:rsidR="001E6D2B">
        <w:t xml:space="preserve">together.  The </w:t>
      </w:r>
      <w:r w:rsidR="00283FDB">
        <w:t>DEM</w:t>
      </w:r>
      <w:r w:rsidR="001E6D2B">
        <w:t xml:space="preserve"> becom</w:t>
      </w:r>
      <w:r w:rsidR="00C969A7">
        <w:t xml:space="preserve">es a 3D mesh </w:t>
      </w:r>
      <w:r w:rsidR="00C57A16">
        <w:t>up</w:t>
      </w:r>
      <w:r w:rsidR="00C969A7">
        <w:t>on which the orthoimages are drap</w:t>
      </w:r>
      <w:r>
        <w:t>ed.  Data sets used by Layer</w:t>
      </w:r>
      <w:r w:rsidR="00C969A7">
        <w:t>Factory can be found at the NASA Planetary Data System</w:t>
      </w:r>
      <w:r w:rsidR="00283FDB">
        <w:t xml:space="preserve"> (PDS), USGS Earth Explorer,</w:t>
      </w:r>
      <w:r w:rsidR="00C969A7">
        <w:t xml:space="preserve"> </w:t>
      </w:r>
      <w:r w:rsidR="00283FDB">
        <w:t>and</w:t>
      </w:r>
      <w:r w:rsidR="00C969A7">
        <w:t xml:space="preserve"> other </w:t>
      </w:r>
      <w:r w:rsidR="00283FDB">
        <w:t>web</w:t>
      </w:r>
      <w:r w:rsidR="00C969A7">
        <w:t>sites.</w:t>
      </w:r>
    </w:p>
    <w:p w14:paraId="478A76AB" w14:textId="77777777" w:rsidR="00C969A7" w:rsidRDefault="00C969A7" w:rsidP="00C969A7"/>
    <w:p w14:paraId="25F75C28" w14:textId="1EA952DB"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w:t>
      </w:r>
      <w:r w:rsidR="00283FDB">
        <w:t xml:space="preserve">Java </w:t>
      </w:r>
      <w:r w:rsidR="00C42369">
        <w:t xml:space="preserve">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17CD2248" w14:textId="7245126A" w:rsidR="00837FC9" w:rsidRDefault="00837FC9" w:rsidP="00837FC9">
      <w:pPr>
        <w:pStyle w:val="Heading2"/>
      </w:pPr>
      <w:bookmarkStart w:id="43" w:name="_Toc360862200"/>
      <w:r>
        <w:t>File Requirements</w:t>
      </w:r>
      <w:bookmarkEnd w:id="43"/>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4"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610A645D"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 xml:space="preserve">the </w:t>
      </w:r>
      <w:r w:rsidR="00DB7F5F">
        <w:t>Raster Type section</w:t>
      </w:r>
      <w:r w:rsidR="00593611">
        <w:t xml:space="preserve"> below</w:t>
      </w:r>
      <w:r w:rsidR="0088157A">
        <w:t>)</w:t>
      </w:r>
      <w:r w:rsidR="00DC7953">
        <w:t>.</w:t>
      </w:r>
    </w:p>
    <w:p w14:paraId="13AFAE35" w14:textId="66B9378C"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w:t>
      </w:r>
      <w:r w:rsidR="00DB7F5F">
        <w:t xml:space="preserve"> an</w:t>
      </w:r>
      <w:r>
        <w:t xml:space="preserve">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56F435E2"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w:t>
      </w:r>
      <w:r w:rsidR="00DB7F5F">
        <w:t>re the datum in the file is not</w:t>
      </w:r>
      <w:r w:rsidR="00837FC9">
        <w:t xml:space="preserve"> for Earth.</w:t>
      </w:r>
    </w:p>
    <w:p w14:paraId="004E5C9B" w14:textId="6C704E82"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w:t>
      </w:r>
      <w:r w:rsidR="00DB7F5F">
        <w:t xml:space="preserve"> unsigned byte.  It</w:t>
      </w:r>
      <w:r>
        <w:t xml:space="preserve"> use</w:t>
      </w:r>
      <w:r w:rsidR="00DB7F5F">
        <w:t>s</w:t>
      </w:r>
      <w:r>
        <w:t xml:space="preserve"> the minimum and maximum pixel values to determine the range</w:t>
      </w:r>
      <w:r w:rsidR="00DB7F5F">
        <w:t xml:space="preserve"> for the gray byte quantities.</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528EF3C9" w14:textId="77777777" w:rsidR="00A42E98" w:rsidRDefault="00A42E98" w:rsidP="00C969A7"/>
    <w:p w14:paraId="08F5F545" w14:textId="6F0851D9" w:rsidR="00837FC9" w:rsidRDefault="003B4F59" w:rsidP="00837FC9">
      <w:pPr>
        <w:pStyle w:val="Heading2"/>
      </w:pPr>
      <w:bookmarkStart w:id="44" w:name="_Toc360862201"/>
      <w:r>
        <w:t>Level Generation</w:t>
      </w:r>
      <w:bookmarkEnd w:id="44"/>
    </w:p>
    <w:p w14:paraId="48090485" w14:textId="77777777" w:rsidR="00837FC9" w:rsidRDefault="00837FC9" w:rsidP="00C969A7"/>
    <w:p w14:paraId="430CB4E1" w14:textId="10E0BB80" w:rsidR="00213595" w:rsidRDefault="00213595" w:rsidP="00213595">
      <w:r>
        <w:t xml:space="preserve">To minimize error, the DERT quad-tree scales by the integer 2.  Starting with the full size of the original </w:t>
      </w:r>
      <w:r w:rsidR="00800737">
        <w:t>raster</w:t>
      </w:r>
      <w:r>
        <w:t xml:space="preserve">, each level </w:t>
      </w:r>
      <w:r w:rsidR="00800737">
        <w:t>ascending</w:t>
      </w:r>
      <w:r>
        <w:t xml:space="preserve"> the pyramid is one quarter </w:t>
      </w:r>
      <w:r w:rsidR="00800737">
        <w:t>in</w:t>
      </w:r>
      <w:r>
        <w:t xml:space="preserve"> size a</w:t>
      </w:r>
      <w:r w:rsidR="00800737">
        <w:t>s the previous</w:t>
      </w:r>
      <w:r>
        <w:t>.  Therefore the baseline DEM</w:t>
      </w:r>
      <w:r w:rsidR="003B4F59">
        <w:t>’</w:t>
      </w:r>
      <w:r>
        <w:t>s and orthoimages must have dimensions that are a po</w:t>
      </w:r>
      <w:r w:rsidR="00800737">
        <w:t xml:space="preserve">wer of 2.  For those that do not conform, </w:t>
      </w:r>
      <w:r w:rsidR="00A1212C">
        <w:t xml:space="preserve">LayerFactory </w:t>
      </w:r>
      <w:r>
        <w:t xml:space="preserve">adds a margin of missing values to the edges of the data set </w:t>
      </w:r>
      <w:r w:rsidR="00800737">
        <w:t>pad</w:t>
      </w:r>
      <w:r>
        <w:t xml:space="preserv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277B2F9C" w14:textId="77777777" w:rsidR="00A42E98" w:rsidRDefault="00A42E98" w:rsidP="0088157A"/>
    <w:p w14:paraId="4B17FCC6" w14:textId="0D6B1C6A" w:rsidR="0088157A" w:rsidRDefault="0088157A" w:rsidP="0088157A">
      <w:pPr>
        <w:pStyle w:val="Heading2"/>
      </w:pPr>
      <w:bookmarkStart w:id="45" w:name="_Toc360862202"/>
      <w:r>
        <w:t>Raster Type</w:t>
      </w:r>
      <w:bookmarkEnd w:id="45"/>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5"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3BDE3070" w14:textId="77777777" w:rsidR="00A42E98" w:rsidRDefault="00A42E98" w:rsidP="00C969A7"/>
    <w:p w14:paraId="01B4F993" w14:textId="77777777" w:rsidR="00CB6A03" w:rsidRDefault="00CB6A03" w:rsidP="00CB6A03">
      <w:pPr>
        <w:pStyle w:val="Heading2"/>
      </w:pPr>
      <w:bookmarkStart w:id="46" w:name="_Toc360862203"/>
      <w:r>
        <w:t>Unprojected Data</w:t>
      </w:r>
      <w:bookmarkEnd w:id="46"/>
    </w:p>
    <w:p w14:paraId="16D72970" w14:textId="77777777" w:rsidR="00CB6A03" w:rsidRDefault="00CB6A03" w:rsidP="00CB6A03"/>
    <w:p w14:paraId="575D6789" w14:textId="790E9611" w:rsidR="00CB6A03" w:rsidRDefault="00CB6A03" w:rsidP="00CB6A03">
      <w:r>
        <w:t xml:space="preserve">LayerFactory does not alter the projection of the landscape.  If it is not already, you may want to consider projecting your data.  DERT is not a virtual globe and to visualize an unprojected height map, it must be converted </w:t>
      </w:r>
      <w:r w:rsidR="00181E6D">
        <w:t xml:space="preserve">from longitude/latitude values </w:t>
      </w:r>
      <w:r>
        <w:t>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55F51E70" w14:textId="77777777" w:rsidR="00A42E98" w:rsidRDefault="00A42E98" w:rsidP="00CB6A03"/>
    <w:p w14:paraId="4E182E87" w14:textId="77777777" w:rsidR="00CB6A03" w:rsidRDefault="00CB6A03" w:rsidP="00CB6A03">
      <w:pPr>
        <w:pStyle w:val="Heading2"/>
      </w:pPr>
      <w:bookmarkStart w:id="47" w:name="_Toc360862204"/>
      <w:r>
        <w:t>Edges</w:t>
      </w:r>
      <w:bookmarkEnd w:id="47"/>
    </w:p>
    <w:p w14:paraId="10BDC68A" w14:textId="77777777" w:rsidR="00CB6A03" w:rsidRDefault="00CB6A03" w:rsidP="00CB6A03"/>
    <w:p w14:paraId="664BB4A9" w14:textId="53224DC4" w:rsidR="00CB6A03" w:rsidRDefault="00CB6A03" w:rsidP="00CB6A03">
      <w:r>
        <w:t>LayerFactory provides a skirt around the edge of the landscape. The bottom of this skirt is located at the minimum elevation. Artifacts (floaters) produced by the terrain reconstruction</w:t>
      </w:r>
      <w:r w:rsidR="00AB220E">
        <w:t xml:space="preserve"> technique for the DEM</w:t>
      </w:r>
      <w:r>
        <w:t xml:space="preserve"> may cause a very tall skirt. Change the property EdgeFillValue in the elevation layer properties file to adjust the skirt height. </w:t>
      </w:r>
      <w:r w:rsidR="00AB220E">
        <w:t>Note: shadows</w:t>
      </w:r>
      <w:r>
        <w:t xml:space="preserve"> will not work correctly for parts of the landscape that occur </w:t>
      </w:r>
      <w:r w:rsidR="00AB220E">
        <w:t>below</w:t>
      </w:r>
      <w:r>
        <w:t xml:space="preserve"> the bottom of the skirt. </w:t>
      </w:r>
    </w:p>
    <w:p w14:paraId="306F0D2F" w14:textId="77777777" w:rsidR="00A42E98" w:rsidRDefault="00A42E98" w:rsidP="00CB6A03"/>
    <w:p w14:paraId="2F59882F" w14:textId="77777777" w:rsidR="00A42E98" w:rsidRDefault="00A42E98" w:rsidP="00CB6A03"/>
    <w:p w14:paraId="3DD11D6C" w14:textId="512364BD" w:rsidR="00213595" w:rsidRDefault="00213595" w:rsidP="00213595">
      <w:pPr>
        <w:pStyle w:val="Heading2"/>
      </w:pPr>
      <w:bookmarkStart w:id="48" w:name="_Toc360862205"/>
      <w:r>
        <w:t>Preparing Files for Tiling</w:t>
      </w:r>
      <w:bookmarkEnd w:id="48"/>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32ED6C39" w:rsidR="000A2809" w:rsidRDefault="0052440E" w:rsidP="000A2809">
      <w:pPr>
        <w:pStyle w:val="Heading5"/>
      </w:pPr>
      <w:r>
        <w:t>Example 28</w:t>
      </w:r>
      <w:r w:rsidR="000A2809">
        <w:t>: Alignin</w:t>
      </w:r>
      <w:r w:rsidR="00335AED">
        <w:t>g DEM and Orthoimage B</w:t>
      </w:r>
      <w:r w:rsidR="000A2809">
        <w:t>oundaries</w:t>
      </w:r>
    </w:p>
    <w:p w14:paraId="5256E042" w14:textId="77777777" w:rsidR="00213595" w:rsidRDefault="00213595" w:rsidP="00213595"/>
    <w:p w14:paraId="1D5F981D" w14:textId="47C411BD" w:rsidR="00213595" w:rsidRDefault="00C24159" w:rsidP="00C24159">
      <w:pPr>
        <w:pStyle w:val="ListParagraph"/>
        <w:numPr>
          <w:ilvl w:val="0"/>
          <w:numId w:val="5"/>
        </w:numPr>
      </w:pPr>
      <w:r>
        <w:t xml:space="preserve">Using </w:t>
      </w:r>
      <w:r w:rsidRPr="00C24159">
        <w:rPr>
          <w:rFonts w:ascii="Arial Narrow" w:hAnsi="Arial Narrow"/>
        </w:rPr>
        <w:t>gdalinfo</w:t>
      </w:r>
      <w:r w:rsidR="00DF47BF">
        <w:t>,</w:t>
      </w:r>
      <w:r>
        <w:t xml:space="preserve">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18CA5130" w14:textId="77777777" w:rsidR="00A42E98" w:rsidRDefault="00A42E98" w:rsidP="00C969A7"/>
    <w:p w14:paraId="5DA885DB" w14:textId="74B2B764" w:rsidR="00213595" w:rsidRDefault="00213595" w:rsidP="00213595">
      <w:pPr>
        <w:pStyle w:val="Heading2"/>
      </w:pPr>
      <w:bookmarkStart w:id="49" w:name="_Toc360862206"/>
      <w:r>
        <w:t>Parameters</w:t>
      </w:r>
      <w:bookmarkEnd w:id="49"/>
    </w:p>
    <w:p w14:paraId="252417D3" w14:textId="77777777" w:rsidR="00213595" w:rsidRDefault="00213595" w:rsidP="00C969A7"/>
    <w:p w14:paraId="04071425" w14:textId="6A40E239"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w:t>
      </w:r>
      <w:r w:rsidR="00DF47BF">
        <w:t xml:space="preserve"> (GUI)</w:t>
      </w:r>
      <w:r w:rsidR="00D173B3">
        <w:t xml:space="preserve"> will appear.</w:t>
      </w:r>
      <w:r w:rsidR="00DF47BF">
        <w:t xml:space="preserve"> The GUI window provides two tabs for a Raster Layer and Vector Layer panels. The area immediately underneath the window title displays</w:t>
      </w:r>
      <w:r w:rsidR="00AB1F3B">
        <w:t xml:space="preserve"> status messages to the user. The GUI and</w:t>
      </w:r>
      <w:r w:rsidR="00DF47BF">
        <w:t xml:space="preserve"> parameters are described below.</w:t>
      </w:r>
    </w:p>
    <w:p w14:paraId="1E9C90EE" w14:textId="77777777" w:rsidR="00D173B3" w:rsidRDefault="00D173B3" w:rsidP="00D173B3"/>
    <w:p w14:paraId="2499574F" w14:textId="77777777" w:rsidR="00A42E98" w:rsidRDefault="00A42E98" w:rsidP="00D173B3"/>
    <w:p w14:paraId="7770CADB" w14:textId="77777777" w:rsidR="00D173B3" w:rsidRDefault="00D173B3" w:rsidP="00A76EA1">
      <w:pPr>
        <w:pStyle w:val="Heading3"/>
      </w:pPr>
      <w:bookmarkStart w:id="50" w:name="_Toc360862207"/>
      <w:r w:rsidRPr="00B00D79">
        <w:t>Raster Layer</w:t>
      </w:r>
      <w:bookmarkEnd w:id="50"/>
    </w:p>
    <w:p w14:paraId="1E05ABB3" w14:textId="77777777" w:rsidR="00CB42B6" w:rsidRPr="00B00D79" w:rsidRDefault="00CB42B6" w:rsidP="00CB42B6">
      <w:pPr>
        <w:rPr>
          <w:b/>
        </w:rPr>
      </w:pPr>
    </w:p>
    <w:p w14:paraId="4DCC24CE" w14:textId="332E73BC" w:rsidR="00CB42B6" w:rsidRDefault="00CB42B6" w:rsidP="00CB42B6">
      <w:r>
        <w:t>This panel</w:t>
      </w:r>
      <w:r w:rsidR="00DF47BF">
        <w:t xml:space="preserve"> of the GUI</w:t>
      </w:r>
      <w:r>
        <w:t xml:space="preserve">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3E7F33C5">
            <wp:extent cx="5346700" cy="2339181"/>
            <wp:effectExtent l="25400" t="25400" r="1270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6">
                      <a:extLst>
                        <a:ext uri="{28A0092B-C50C-407E-A947-70E740481C1C}">
                          <a14:useLocalDpi xmlns:a14="http://schemas.microsoft.com/office/drawing/2010/main" val="0"/>
                        </a:ext>
                      </a:extLst>
                    </a:blip>
                    <a:stretch>
                      <a:fillRect/>
                    </a:stretch>
                  </pic:blipFill>
                  <pic:spPr>
                    <a:xfrm>
                      <a:off x="0" y="0"/>
                      <a:ext cx="5346700" cy="2339181"/>
                    </a:xfrm>
                    <a:prstGeom prst="rect">
                      <a:avLst/>
                    </a:prstGeom>
                    <a:ln>
                      <a:solidFill>
                        <a:schemeClr val="tx1"/>
                      </a:solidFill>
                    </a:ln>
                  </pic:spPr>
                </pic:pic>
              </a:graphicData>
            </a:graphic>
          </wp:inline>
        </w:drawing>
      </w:r>
    </w:p>
    <w:p w14:paraId="09F2F81C" w14:textId="1308B5D3" w:rsidR="00D173B3" w:rsidRDefault="00906487" w:rsidP="00713B34">
      <w:pPr>
        <w:pStyle w:val="Caption"/>
        <w:jc w:val="center"/>
      </w:pPr>
      <w:r>
        <w:t xml:space="preserve">Figure </w:t>
      </w:r>
      <w:r w:rsidR="00AB1F3B">
        <w:t>19</w:t>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081521B7" w:rsidR="00D173B3" w:rsidRDefault="00D173B3" w:rsidP="00D173B3">
      <w:r>
        <w:rPr>
          <w:i/>
        </w:rPr>
        <w:t>Globe</w:t>
      </w:r>
      <w:r>
        <w:t xml:space="preserve">:  Select the planet or moon for this layer.  </w:t>
      </w:r>
      <w:r w:rsidR="00A145E3">
        <w:t>If there is no selection, LayerFactory will ex</w:t>
      </w:r>
      <w:r w:rsidR="004353CC">
        <w:t>amine the file metadata and</w:t>
      </w:r>
      <w:r w:rsidR="00A145E3">
        <w:t xml:space="preserve">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2DBB11DE"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r w:rsidR="004353CC">
        <w:t>Note: elevation layers can not be named.</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CA947D0"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w:t>
      </w:r>
      <w:r w:rsidR="004353CC">
        <w:t xml:space="preserve">raster before creating the </w:t>
      </w:r>
      <w:r>
        <w:t>pyramid.</w:t>
      </w:r>
    </w:p>
    <w:p w14:paraId="5A8801F2" w14:textId="77777777" w:rsidR="00D173B3" w:rsidRDefault="00D173B3" w:rsidP="00D173B3"/>
    <w:p w14:paraId="30F1E74E" w14:textId="77777777" w:rsidR="00A42E98" w:rsidRDefault="00A42E98" w:rsidP="00D173B3"/>
    <w:p w14:paraId="2EBF92F5" w14:textId="77777777" w:rsidR="00D173B3" w:rsidRPr="00B00D79" w:rsidRDefault="00D173B3" w:rsidP="00A76EA1">
      <w:pPr>
        <w:pStyle w:val="Heading3"/>
      </w:pPr>
      <w:bookmarkStart w:id="51" w:name="_Toc360862208"/>
      <w:r w:rsidRPr="00B00D79">
        <w:t>Vector Layer</w:t>
      </w:r>
      <w:bookmarkEnd w:id="51"/>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5B44D673" w:rsidR="00D173B3" w:rsidRDefault="00713B34" w:rsidP="00713B34">
      <w:pPr>
        <w:pStyle w:val="Caption"/>
        <w:jc w:val="center"/>
      </w:pPr>
      <w:r>
        <w:t xml:space="preserve">Figure </w:t>
      </w:r>
      <w:r w:rsidR="004353CC">
        <w:t>20</w:t>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DE20783"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rsidR="004353CC">
        <w:t xml:space="preserve"> used with</w:t>
      </w:r>
      <w:r>
        <w:t xml:space="preserve"> the </w:t>
      </w:r>
      <w:r w:rsidR="004353CC">
        <w:t>“</w:t>
      </w:r>
      <w:r>
        <w:t>–a</w:t>
      </w:r>
      <w:r w:rsidR="004353CC">
        <w:t>”</w:t>
      </w:r>
      <w:r>
        <w:t xml:space="preserve">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52" w:name="_Toc360862209"/>
      <w:r>
        <w:t>Command Line Execution</w:t>
      </w:r>
      <w:bookmarkEnd w:id="52"/>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735EE334" w:rsidR="00A5542E" w:rsidRPr="00CD5AC9" w:rsidRDefault="00A5542E" w:rsidP="00A5542E">
      <w:pPr>
        <w:rPr>
          <w:rFonts w:ascii="Arial Narrow" w:hAnsi="Arial Narrow"/>
        </w:rPr>
      </w:pPr>
      <w:r w:rsidRPr="00CD5AC9">
        <w:rPr>
          <w:rFonts w:ascii="Arial Narrow" w:hAnsi="Arial Narrow"/>
        </w:rPr>
        <w:t>-</w:t>
      </w:r>
      <w:r w:rsidR="004353CC">
        <w:rPr>
          <w:rFonts w:ascii="Arial Narrow" w:hAnsi="Arial Narrow"/>
        </w:rPr>
        <w:t>elevattrname=</w:t>
      </w:r>
      <w:r w:rsidR="004968B6">
        <w:rPr>
          <w:rFonts w:ascii="Arial Narrow" w:hAnsi="Arial Narrow"/>
        </w:rPr>
        <w:t>contour elevation attribute name</w:t>
      </w:r>
    </w:p>
    <w:p w14:paraId="05F31FC1" w14:textId="77777777" w:rsidR="00A5542E" w:rsidRDefault="00A5542E" w:rsidP="00C969A7"/>
    <w:p w14:paraId="1A3F3CB3" w14:textId="77777777" w:rsidR="004353CC" w:rsidRDefault="004353CC" w:rsidP="00A5542E">
      <w:pPr>
        <w:pStyle w:val="Heading2"/>
      </w:pPr>
    </w:p>
    <w:p w14:paraId="5B15E583" w14:textId="50B0122B" w:rsidR="00A5542E" w:rsidRDefault="00A5542E" w:rsidP="00A5542E">
      <w:pPr>
        <w:pStyle w:val="Heading2"/>
      </w:pPr>
      <w:bookmarkStart w:id="53" w:name="_Toc360862210"/>
      <w:r>
        <w:t>Creating a Sub-pyramid</w:t>
      </w:r>
      <w:bookmarkEnd w:id="53"/>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54" w:name="_Toc360862211"/>
      <w:r>
        <w:t>Layer</w:t>
      </w:r>
      <w:r w:rsidR="00BC54C6">
        <w:t xml:space="preserve"> Pyramid</w:t>
      </w:r>
      <w:r w:rsidR="00A5542E">
        <w:t xml:space="preserve"> File Format</w:t>
      </w:r>
      <w:bookmarkEnd w:id="54"/>
    </w:p>
    <w:p w14:paraId="73A3AF80" w14:textId="77777777" w:rsidR="00A5542E" w:rsidRDefault="00A5542E" w:rsidP="00C969A7"/>
    <w:p w14:paraId="417827F7" w14:textId="51D33DF6" w:rsidR="00A5542E" w:rsidRDefault="00E76B39" w:rsidP="00A5542E">
      <w:r>
        <w:t>A l</w:t>
      </w:r>
      <w:r w:rsidR="00A5542E">
        <w:t>andscape is a directory that contains one or more l</w:t>
      </w:r>
      <w:r w:rsidR="004353CC">
        <w:t xml:space="preserve">ayers.  It must </w:t>
      </w:r>
      <w:r w:rsidR="00357A7E">
        <w:t xml:space="preserve">also contain a </w:t>
      </w:r>
      <w:r w:rsidR="004353CC">
        <w:t xml:space="preserve">a file called </w:t>
      </w:r>
      <w:r w:rsidR="004353CC" w:rsidRPr="004353CC">
        <w:t>“</w:t>
      </w:r>
      <w:r w:rsidR="00A5542E" w:rsidRPr="004353CC">
        <w:t>.landsca</w:t>
      </w:r>
      <w:r w:rsidR="00357A7E" w:rsidRPr="004353CC">
        <w:t>pe</w:t>
      </w:r>
      <w:r w:rsidR="004353CC" w:rsidRPr="004353CC">
        <w:t>”</w:t>
      </w:r>
      <w:r>
        <w:t xml:space="preserv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32D1DFD5"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w:t>
      </w:r>
      <w:r w:rsidR="00FC15F7">
        <w:t>es not support floating point thus</w:t>
      </w:r>
      <w:r w:rsidR="00E76B39">
        <w:t xml:space="preserve"> the elevation and field tiles are written and</w:t>
      </w:r>
      <w:r w:rsidR="00FC15F7">
        <w:t xml:space="preserve"> read as RGBA. T</w:t>
      </w:r>
      <w:r w:rsidR="00E76B39">
        <w: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EBED550" w14:textId="77777777" w:rsidR="00337A0E" w:rsidRDefault="00337A0E" w:rsidP="00A5542E"/>
    <w:p w14:paraId="527257FF" w14:textId="77777777" w:rsidR="00914697" w:rsidRDefault="00914697" w:rsidP="00C969A7"/>
    <w:p w14:paraId="04AF394B" w14:textId="2039A6C0" w:rsidR="00914697" w:rsidRPr="00337A0E" w:rsidRDefault="0052440E" w:rsidP="00337A0E">
      <w:pPr>
        <w:rPr>
          <w:rFonts w:asciiTheme="majorHAnsi" w:hAnsiTheme="majorHAnsi"/>
          <w:b/>
        </w:rPr>
      </w:pPr>
      <w:r w:rsidRPr="00337A0E">
        <w:rPr>
          <w:rFonts w:asciiTheme="majorHAnsi" w:hAnsiTheme="majorHAnsi"/>
        </w:rPr>
        <w:t>Example 29</w:t>
      </w:r>
      <w:r w:rsidR="00A76EA1" w:rsidRPr="00337A0E">
        <w:rPr>
          <w:rFonts w:asciiTheme="majorHAnsi" w:hAnsiTheme="majorHAnsi"/>
        </w:rPr>
        <w:t xml:space="preserve">: </w:t>
      </w:r>
      <w:r w:rsidR="00F3666B" w:rsidRPr="00337A0E">
        <w:rPr>
          <w:rFonts w:asciiTheme="majorHAnsi" w:hAnsiTheme="majorHAnsi"/>
        </w:rPr>
        <w:t>Create a Landscape of Mars Candor Chasma</w:t>
      </w:r>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00639CF0" w:rsidR="00914697" w:rsidRDefault="00331C9F" w:rsidP="00331C9F">
      <w:pPr>
        <w:pStyle w:val="Caption"/>
        <w:jc w:val="center"/>
      </w:pPr>
      <w:r>
        <w:t xml:space="preserve">Figure </w:t>
      </w:r>
      <w:r w:rsidR="0052440E">
        <w:t>21</w:t>
      </w:r>
      <w:r>
        <w:t>: Candor Chasma, Mars.</w:t>
      </w:r>
    </w:p>
    <w:p w14:paraId="42DEB950" w14:textId="77777777" w:rsidR="00E02B8F" w:rsidRDefault="00E02B8F" w:rsidP="00E02B8F"/>
    <w:p w14:paraId="21DE61AF" w14:textId="4D58BC4C" w:rsidR="005C7CF6" w:rsidRDefault="00EF3A36" w:rsidP="00E02B8F">
      <w:r>
        <w:t>The Candor Chasma data products</w:t>
      </w:r>
      <w:r w:rsidR="00E02B8F">
        <w:t xml:space="preserve"> can be found here:</w:t>
      </w:r>
    </w:p>
    <w:p w14:paraId="0976CEF9" w14:textId="77777777" w:rsidR="005C7CF6" w:rsidRDefault="005C7CF6" w:rsidP="005C7CF6">
      <w:pPr>
        <w:ind w:left="360"/>
      </w:pPr>
    </w:p>
    <w:p w14:paraId="7578012F" w14:textId="2318528D" w:rsidR="00E02B8F" w:rsidRDefault="000F6561" w:rsidP="005C7CF6">
      <w:pPr>
        <w:ind w:left="360"/>
      </w:pPr>
      <w:hyperlink r:id="rId69"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10E72A9F"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EF3A36">
        <w:t>, 4 times that of the DEM.</w:t>
      </w:r>
      <w:r w:rsidR="003C508C">
        <w:t xml:space="preserve"> </w:t>
      </w:r>
    </w:p>
    <w:p w14:paraId="68F6FCA3" w14:textId="77777777" w:rsidR="00914697" w:rsidRDefault="00914697" w:rsidP="00914697"/>
    <w:p w14:paraId="48CA92D9" w14:textId="0AB2B9F3" w:rsidR="00914697" w:rsidRDefault="00914697" w:rsidP="00914697">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79C5FCE1" w:rsidR="00B90560" w:rsidRDefault="00B90560" w:rsidP="003C508C">
      <w:pPr>
        <w:pStyle w:val="ListParagraph"/>
        <w:numPr>
          <w:ilvl w:val="0"/>
          <w:numId w:val="8"/>
        </w:numPr>
      </w:pPr>
      <w:r>
        <w:t>Create a contour file with gdal_contour</w:t>
      </w:r>
      <w:r w:rsidR="00A0092F">
        <w:t xml:space="preserve"> (first unproject the DEM with gdalwarp)</w:t>
      </w:r>
      <w:r>
        <w:t>:</w:t>
      </w:r>
    </w:p>
    <w:p w14:paraId="2CDE21AE" w14:textId="77777777" w:rsidR="00B90560" w:rsidRDefault="00B90560" w:rsidP="00B90560">
      <w:pPr>
        <w:ind w:left="360"/>
      </w:pPr>
    </w:p>
    <w:p w14:paraId="0A0F35EA" w14:textId="5469E30D" w:rsidR="0089631F" w:rsidRDefault="0089631F" w:rsidP="00A63A9D">
      <w:pPr>
        <w:ind w:left="360" w:right="-990"/>
        <w:rPr>
          <w:rFonts w:ascii="Arial Narrow" w:hAnsi="Arial Narrow"/>
          <w:sz w:val="20"/>
          <w:szCs w:val="20"/>
        </w:rPr>
      </w:pPr>
      <w:r>
        <w:rPr>
          <w:rFonts w:ascii="Arial Narrow" w:hAnsi="Arial Narrow"/>
          <w:sz w:val="20"/>
          <w:szCs w:val="20"/>
        </w:rPr>
        <w:t>gdalwarp –t_srs ‘+proj=longlat +a=3</w:t>
      </w:r>
      <w:r w:rsidR="00F06E54">
        <w:rPr>
          <w:rFonts w:ascii="Arial Narrow" w:hAnsi="Arial Narrow"/>
          <w:sz w:val="20"/>
          <w:szCs w:val="20"/>
        </w:rPr>
        <w:t xml:space="preserve">396190.0 +b=3396190.0 +no_defs’ </w:t>
      </w:r>
      <w:r>
        <w:rPr>
          <w:rFonts w:ascii="Arial Narrow" w:hAnsi="Arial Narrow"/>
          <w:sz w:val="20"/>
          <w:szCs w:val="20"/>
        </w:rPr>
        <w:t>DTEEC_001918_1735_0</w:t>
      </w:r>
      <w:r w:rsidR="00F06E54">
        <w:rPr>
          <w:rFonts w:ascii="Arial Narrow" w:hAnsi="Arial Narrow"/>
          <w:sz w:val="20"/>
          <w:szCs w:val="20"/>
        </w:rPr>
        <w:t xml:space="preserve">01984_1735_U01.IMG </w:t>
      </w:r>
      <w:r>
        <w:rPr>
          <w:rFonts w:ascii="Arial Narrow" w:hAnsi="Arial Narrow"/>
          <w:sz w:val="20"/>
          <w:szCs w:val="20"/>
        </w:rPr>
        <w:t>dem.tif</w:t>
      </w:r>
    </w:p>
    <w:p w14:paraId="60ADFD27" w14:textId="0F9F845E" w:rsidR="0089631F" w:rsidRPr="00B90560" w:rsidRDefault="002471E0" w:rsidP="009D211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 xml:space="preserve">N </w:t>
      </w:r>
      <w:r w:rsidR="0089631F">
        <w:rPr>
          <w:rFonts w:ascii="Arial Narrow" w:hAnsi="Arial Narrow"/>
          <w:sz w:val="20"/>
          <w:szCs w:val="20"/>
        </w:rPr>
        <w:t>dem.tif</w:t>
      </w:r>
      <w:r w:rsidR="00B90560" w:rsidRPr="00B90560">
        <w:rPr>
          <w:rFonts w:ascii="Arial Narrow" w:hAnsi="Arial Narrow"/>
          <w:sz w:val="20"/>
          <w:szCs w:val="20"/>
        </w:rPr>
        <w:t xml:space="preserve">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70">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9F8ED46" w14:textId="059468C9" w:rsidR="0070467C" w:rsidRDefault="00331C9F" w:rsidP="00337A0E">
      <w:pPr>
        <w:pStyle w:val="Caption"/>
        <w:jc w:val="center"/>
        <w:rPr>
          <w:b w:val="0"/>
        </w:rPr>
      </w:pPr>
      <w:r>
        <w:t xml:space="preserve">Figure </w:t>
      </w:r>
      <w:r w:rsidR="0052440E">
        <w:t>22</w:t>
      </w:r>
      <w:r>
        <w:t>: Candor Chasma with contour lines.</w:t>
      </w: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1">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23CD6486" w:rsidR="004B7066" w:rsidRDefault="00826D05" w:rsidP="00826D05">
      <w:pPr>
        <w:pStyle w:val="Caption"/>
        <w:jc w:val="center"/>
      </w:pPr>
      <w:r>
        <w:t xml:space="preserve">Figure </w:t>
      </w:r>
      <w:r w:rsidR="0052440E">
        <w:t>23</w:t>
      </w:r>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55" w:name="_Toc360862212"/>
      <w:r>
        <w:t>Appendices</w:t>
      </w:r>
      <w:bookmarkEnd w:id="55"/>
    </w:p>
    <w:p w14:paraId="2984A1C4" w14:textId="77777777" w:rsidR="00337A0E" w:rsidRDefault="00337A0E" w:rsidP="007D3ADB">
      <w:pPr>
        <w:pStyle w:val="Heading2"/>
      </w:pPr>
    </w:p>
    <w:p w14:paraId="0BAB499D" w14:textId="11C76A82" w:rsidR="007D3ADB" w:rsidRDefault="003A26A6" w:rsidP="007D3ADB">
      <w:pPr>
        <w:pStyle w:val="Heading2"/>
      </w:pPr>
      <w:bookmarkStart w:id="56" w:name="_Toc360862213"/>
      <w:r>
        <w:t>Appendix A: Configuring the Mac Trackpad</w:t>
      </w:r>
      <w:bookmarkEnd w:id="56"/>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57" w:name="_Toc360862214"/>
      <w:r>
        <w:t>Appendix B: Create a Ground Plane</w:t>
      </w:r>
      <w:bookmarkEnd w:id="57"/>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01645C7B" w:rsidR="009234F3" w:rsidRPr="0052440E" w:rsidRDefault="001B7F62" w:rsidP="0052440E">
      <w:pPr>
        <w:pStyle w:val="ListParagraph"/>
        <w:ind w:left="360" w:right="-720"/>
        <w:rPr>
          <w:rFonts w:ascii="Arial Narrow" w:hAnsi="Arial Narrow" w:cs="Helvetica"/>
          <w:sz w:val="20"/>
          <w:szCs w:val="20"/>
        </w:rPr>
      </w:pPr>
      <w:r w:rsidRPr="0052440E">
        <w:rPr>
          <w:rFonts w:ascii="Arial Narrow" w:hAnsi="Arial Narrow" w:cs="Helvetica"/>
          <w:sz w:val="20"/>
          <w:szCs w:val="20"/>
        </w:rPr>
        <w:t xml:space="preserve">gdal_translate </w:t>
      </w:r>
      <w:r w:rsidR="00B87110" w:rsidRPr="0052440E">
        <w:rPr>
          <w:rFonts w:ascii="Arial Narrow" w:hAnsi="Arial Narrow" w:cs="Helvetica"/>
          <w:sz w:val="20"/>
          <w:szCs w:val="20"/>
        </w:rPr>
        <w:t>-</w:t>
      </w:r>
      <w:r w:rsidR="008F2300" w:rsidRPr="0052440E">
        <w:rPr>
          <w:rFonts w:ascii="Arial Narrow" w:hAnsi="Arial Narrow" w:cs="Helvetica"/>
          <w:sz w:val="20"/>
          <w:szCs w:val="20"/>
        </w:rPr>
        <w:t xml:space="preserve">mo=”AREA_OR_POINT=Point” </w:t>
      </w:r>
      <w:r w:rsidR="00B87110" w:rsidRPr="0052440E">
        <w:rPr>
          <w:rFonts w:ascii="Arial Narrow" w:hAnsi="Arial Narrow" w:cs="Helvetica"/>
          <w:sz w:val="20"/>
          <w:szCs w:val="20"/>
        </w:rPr>
        <w:t>-</w:t>
      </w:r>
      <w:r w:rsidR="0052440E">
        <w:rPr>
          <w:rFonts w:ascii="Arial Narrow" w:hAnsi="Arial Narrow" w:cs="Helvetica"/>
          <w:sz w:val="20"/>
          <w:szCs w:val="20"/>
        </w:rPr>
        <w:t xml:space="preserve">outsize 1024 1024 </w:t>
      </w:r>
      <w:r w:rsidR="00CB3E10" w:rsidRPr="0052440E">
        <w:rPr>
          <w:rFonts w:ascii="Arial Narrow" w:hAnsi="Arial Narrow" w:cs="Helvetica"/>
          <w:sz w:val="20"/>
          <w:szCs w:val="20"/>
        </w:rPr>
        <w:t>DTEEC_001414_1780_001612_1780_U01.IMG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550F5D" w:rsidRDefault="00CB3E10" w:rsidP="00CB3E10">
      <w:pPr>
        <w:ind w:left="360"/>
        <w:rPr>
          <w:rFonts w:ascii="Arial Narrow" w:hAnsi="Arial Narrow"/>
          <w:sz w:val="20"/>
          <w:szCs w:val="20"/>
        </w:rPr>
      </w:pPr>
      <w:r w:rsidRPr="00550F5D">
        <w:rPr>
          <w:rFonts w:ascii="Arial Narrow" w:hAnsi="Arial Narrow"/>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550F5D" w:rsidRDefault="00B87110" w:rsidP="00B11FA3">
      <w:pPr>
        <w:pStyle w:val="ListParagraph"/>
        <w:ind w:left="360"/>
        <w:rPr>
          <w:rFonts w:ascii="Arial Narrow" w:hAnsi="Arial Narrow"/>
          <w:sz w:val="20"/>
          <w:szCs w:val="20"/>
        </w:rPr>
      </w:pPr>
      <w:r w:rsidRPr="00550F5D">
        <w:rPr>
          <w:rFonts w:ascii="Arial Narrow" w:hAnsi="Arial Narrow" w:cs="Helvetica"/>
          <w:sz w:val="20"/>
          <w:szCs w:val="20"/>
        </w:rPr>
        <w:t>gdal_translate -</w:t>
      </w:r>
      <w:r w:rsidR="00CB3E10" w:rsidRPr="00550F5D">
        <w:rPr>
          <w:rFonts w:ascii="Arial Narrow" w:hAnsi="Arial Narrow"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58" w:name="_Toc360862215"/>
      <w:r>
        <w:t>Appendix C: Adjust HRSC Colors</w:t>
      </w:r>
      <w:bookmarkEnd w:id="58"/>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Pr="00550F5D" w:rsidRDefault="0039782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w:t>
      </w:r>
      <w:r w:rsidR="00B87110" w:rsidRPr="00550F5D">
        <w:rPr>
          <w:rFonts w:ascii="Arial Narrow" w:hAnsi="Arial Narrow" w:cs="Helvetica"/>
          <w:sz w:val="20"/>
          <w:szCs w:val="20"/>
        </w:rPr>
        <w:t>nslate -</w:t>
      </w:r>
      <w:r w:rsidRPr="00550F5D">
        <w:rPr>
          <w:rFonts w:ascii="Arial Narrow" w:hAnsi="Arial Narrow" w:cs="Helvetica"/>
          <w:sz w:val="20"/>
          <w:szCs w:val="20"/>
        </w:rPr>
        <w:t>ot Float32 H0360_0000_re4.IMG re4.tiff</w:t>
      </w:r>
    </w:p>
    <w:p w14:paraId="49719AA4" w14:textId="2F5478B9" w:rsidR="00397820" w:rsidRPr="00550F5D" w:rsidRDefault="00B8711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gdal_translate -</w:t>
      </w:r>
      <w:r w:rsidR="00397820" w:rsidRPr="00550F5D">
        <w:rPr>
          <w:rFonts w:ascii="Arial Narrow" w:hAnsi="Arial Narrow"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550F5D" w:rsidRDefault="002162C6" w:rsidP="002162C6">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re4.tiff re4_01.tiff</w:t>
      </w:r>
    </w:p>
    <w:p w14:paraId="32863CF7" w14:textId="710593F5" w:rsidR="002162C6" w:rsidRPr="00550F5D" w:rsidRDefault="002162C6" w:rsidP="002162C6">
      <w:pPr>
        <w:ind w:firstLine="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Pr="00550F5D" w:rsidRDefault="00FB0238" w:rsidP="00FB0238">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1 -exponent 0.6 re4_01.tiff re4_scaled.tiff</w:t>
      </w:r>
    </w:p>
    <w:p w14:paraId="3563EC89" w14:textId="1AC259F5" w:rsidR="00FB0238" w:rsidRPr="00550F5D" w:rsidRDefault="00B87110" w:rsidP="00FB0238">
      <w:pPr>
        <w:ind w:left="360"/>
        <w:rPr>
          <w:rFonts w:ascii="Arial Narrow" w:hAnsi="Arial Narrow"/>
          <w:sz w:val="20"/>
          <w:szCs w:val="20"/>
        </w:rPr>
      </w:pPr>
      <w:r w:rsidRPr="00550F5D">
        <w:rPr>
          <w:rFonts w:ascii="Arial Narrow" w:hAnsi="Arial Narrow"/>
          <w:sz w:val="20"/>
          <w:szCs w:val="20"/>
        </w:rPr>
        <w:t>gdal_translate -</w:t>
      </w:r>
      <w:r w:rsidR="00FB0238" w:rsidRPr="00550F5D">
        <w:rPr>
          <w:rFonts w:ascii="Arial Narrow" w:hAnsi="Arial Narrow"/>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re4_scaled.tiff re4_256.tiff</w:t>
      </w:r>
    </w:p>
    <w:p w14:paraId="03D6959F" w14:textId="568422E2"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bl4_scaled.tiff bl4_256.tiff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5A3C6809" w14:textId="603E9F43" w:rsidR="00D11D61" w:rsidRPr="00337A0E" w:rsidRDefault="00B87110" w:rsidP="00337A0E">
      <w:pPr>
        <w:ind w:firstLine="360"/>
        <w:rPr>
          <w:rFonts w:ascii="Arial Narrow" w:hAnsi="Arial Narrow" w:cs="Helvetica"/>
          <w:sz w:val="20"/>
          <w:szCs w:val="20"/>
        </w:rPr>
      </w:pPr>
      <w:r w:rsidRPr="00550F5D">
        <w:rPr>
          <w:rFonts w:ascii="Arial Narrow" w:hAnsi="Arial Narrow" w:cs="Helvetica"/>
          <w:sz w:val="20"/>
          <w:szCs w:val="20"/>
        </w:rPr>
        <w:t>gdal_merge.py -</w:t>
      </w:r>
      <w:r w:rsidR="00BB00AE" w:rsidRPr="00550F5D">
        <w:rPr>
          <w:rFonts w:ascii="Arial Narrow" w:hAnsi="Arial Narrow" w:cs="Helvetica"/>
          <w:sz w:val="20"/>
          <w:szCs w:val="20"/>
        </w:rPr>
        <w:t>separate re4_256.tiff H0360_0000_gr4.IMG bl4_256.tiff</w:t>
      </w:r>
      <w:r w:rsidRPr="00550F5D">
        <w:rPr>
          <w:rFonts w:ascii="Arial Narrow" w:hAnsi="Arial Narrow" w:cs="Helvetica"/>
          <w:sz w:val="20"/>
          <w:szCs w:val="20"/>
        </w:rPr>
        <w:t xml:space="preserve"> -</w:t>
      </w:r>
      <w:r w:rsidR="00BB00AE" w:rsidRPr="00550F5D">
        <w:rPr>
          <w:rFonts w:ascii="Arial Narrow" w:hAnsi="Arial Narrow" w:cs="Helvetica"/>
          <w:sz w:val="20"/>
          <w:szCs w:val="20"/>
        </w:rPr>
        <w:t>o rgb.tiff</w:t>
      </w:r>
    </w:p>
    <w:p w14:paraId="14299C8C" w14:textId="77777777" w:rsidR="00D11D61" w:rsidRDefault="00D11D61" w:rsidP="00D11D61">
      <w:pPr>
        <w:pStyle w:val="Heading2"/>
      </w:pPr>
    </w:p>
    <w:p w14:paraId="1B675C10" w14:textId="4134ABF5" w:rsidR="00D11D61" w:rsidRDefault="00D11D61" w:rsidP="00D11D61">
      <w:pPr>
        <w:pStyle w:val="Heading2"/>
      </w:pPr>
      <w:bookmarkStart w:id="59" w:name="_Toc360862216"/>
      <w:r>
        <w:t>Appendix D: Convert HiRISE JP2 files to GeoTIFF</w:t>
      </w:r>
      <w:bookmarkEnd w:id="59"/>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550F5D" w:rsidRDefault="00750B9A" w:rsidP="00750B9A">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E905A4" w:rsidRPr="00550F5D">
        <w:rPr>
          <w:rFonts w:ascii="Arial Narrow" w:hAnsi="Arial Narrow" w:cs="Helvetica"/>
          <w:sz w:val="20"/>
          <w:szCs w:val="20"/>
        </w:rPr>
        <w:t>input.lbl</w:t>
      </w:r>
      <w:r w:rsidRPr="00550F5D">
        <w:rPr>
          <w:rFonts w:ascii="Arial Narrow" w:hAnsi="Arial Narrow" w:cs="Helvetica"/>
          <w:sz w:val="20"/>
          <w:szCs w:val="20"/>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550F5D" w:rsidRDefault="00B87110" w:rsidP="00D11D61">
      <w:pPr>
        <w:pStyle w:val="ListParagraph"/>
        <w:ind w:left="360"/>
        <w:rPr>
          <w:rFonts w:ascii="Arial Narrow" w:hAnsi="Arial Narrow" w:cs="Helvetica"/>
          <w:sz w:val="20"/>
          <w:szCs w:val="20"/>
        </w:rPr>
      </w:pPr>
      <w:r w:rsidRPr="00550F5D">
        <w:rPr>
          <w:rFonts w:ascii="Arial Narrow" w:hAnsi="Arial Narrow" w:cs="Helvetica"/>
          <w:sz w:val="20"/>
          <w:szCs w:val="20"/>
        </w:rPr>
        <w:t>gdalinfo --</w:t>
      </w:r>
      <w:r w:rsidR="00D11D61" w:rsidRPr="00550F5D">
        <w:rPr>
          <w:rFonts w:ascii="Arial Narrow" w:hAnsi="Arial Narrow" w:cs="Helvetica"/>
          <w:sz w:val="20"/>
          <w:szCs w:val="20"/>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5A6FF57D" w14:textId="5D70BCFB" w:rsidR="00D11D61" w:rsidRPr="00337A0E" w:rsidRDefault="00D11D61" w:rsidP="00337A0E">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8311D9" w:rsidRPr="00550F5D">
        <w:rPr>
          <w:rFonts w:ascii="Arial Narrow" w:hAnsi="Arial Narrow" w:cs="Helvetica"/>
          <w:sz w:val="20"/>
          <w:szCs w:val="20"/>
        </w:rPr>
        <w:t>--</w:t>
      </w:r>
      <w:r w:rsidR="00750B9A" w:rsidRPr="00550F5D">
        <w:rPr>
          <w:rFonts w:ascii="Arial Narrow" w:hAnsi="Arial Narrow" w:cs="Helvetica"/>
          <w:sz w:val="20"/>
          <w:szCs w:val="20"/>
        </w:rPr>
        <w:t>config</w:t>
      </w:r>
      <w:r w:rsidR="00E905A4" w:rsidRPr="00550F5D">
        <w:rPr>
          <w:rFonts w:ascii="Arial Narrow" w:hAnsi="Arial Narrow" w:cs="Helvetica"/>
          <w:sz w:val="20"/>
          <w:szCs w:val="20"/>
        </w:rPr>
        <w:t xml:space="preserve"> GDAL_SKIP JP2OpenJPEG input.lbl</w:t>
      </w:r>
      <w:r w:rsidR="00750B9A" w:rsidRPr="00550F5D">
        <w:rPr>
          <w:rFonts w:ascii="Arial Narrow" w:hAnsi="Arial Narrow" w:cs="Helvetica"/>
          <w:sz w:val="20"/>
          <w:szCs w:val="20"/>
        </w:rPr>
        <w:t xml:space="preserve"> output.tif</w:t>
      </w:r>
    </w:p>
    <w:p w14:paraId="2B0B0D90" w14:textId="77777777" w:rsidR="00C44DA5" w:rsidRPr="00BB00AE" w:rsidRDefault="00C44DA5" w:rsidP="00C44DA5">
      <w:pPr>
        <w:rPr>
          <w:sz w:val="20"/>
          <w:szCs w:val="20"/>
        </w:rPr>
      </w:pPr>
    </w:p>
    <w:sectPr w:rsidR="00C44DA5" w:rsidRPr="00BB00AE" w:rsidSect="00A32EA8">
      <w:footerReference w:type="even" r:id="rId72"/>
      <w:footerReference w:type="default" r:id="rId7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0F6561" w:rsidRDefault="000F6561" w:rsidP="00B55206">
      <w:r>
        <w:separator/>
      </w:r>
    </w:p>
  </w:endnote>
  <w:endnote w:type="continuationSeparator" w:id="0">
    <w:p w14:paraId="4702892C" w14:textId="77777777" w:rsidR="000F6561" w:rsidRDefault="000F6561"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A00002FF" w:usb1="500039FB" w:usb2="00000000" w:usb3="00000000" w:csb0="00000197"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0F6561" w:rsidRDefault="000F6561"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0F6561" w:rsidRDefault="000F6561"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0F6561" w:rsidRDefault="000F6561"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758E1">
      <w:rPr>
        <w:rStyle w:val="PageNumber"/>
        <w:noProof/>
      </w:rPr>
      <w:t>35</w:t>
    </w:r>
    <w:r>
      <w:rPr>
        <w:rStyle w:val="PageNumber"/>
      </w:rPr>
      <w:fldChar w:fldCharType="end"/>
    </w:r>
  </w:p>
  <w:p w14:paraId="063E2139" w14:textId="77777777" w:rsidR="000F6561" w:rsidRDefault="000F6561"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0F6561" w:rsidRDefault="000F6561" w:rsidP="00B55206">
      <w:r>
        <w:separator/>
      </w:r>
    </w:p>
  </w:footnote>
  <w:footnote w:type="continuationSeparator" w:id="0">
    <w:p w14:paraId="564BDB56" w14:textId="77777777" w:rsidR="000F6561" w:rsidRDefault="000F6561"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47D383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0"/>
  </w:num>
  <w:num w:numId="3">
    <w:abstractNumId w:val="7"/>
  </w:num>
  <w:num w:numId="4">
    <w:abstractNumId w:val="2"/>
  </w:num>
  <w:num w:numId="5">
    <w:abstractNumId w:val="62"/>
  </w:num>
  <w:num w:numId="6">
    <w:abstractNumId w:val="40"/>
  </w:num>
  <w:num w:numId="7">
    <w:abstractNumId w:val="33"/>
  </w:num>
  <w:num w:numId="8">
    <w:abstractNumId w:val="54"/>
  </w:num>
  <w:num w:numId="9">
    <w:abstractNumId w:val="50"/>
  </w:num>
  <w:num w:numId="10">
    <w:abstractNumId w:val="12"/>
  </w:num>
  <w:num w:numId="11">
    <w:abstractNumId w:val="38"/>
  </w:num>
  <w:num w:numId="12">
    <w:abstractNumId w:val="64"/>
  </w:num>
  <w:num w:numId="13">
    <w:abstractNumId w:val="32"/>
  </w:num>
  <w:num w:numId="14">
    <w:abstractNumId w:val="35"/>
  </w:num>
  <w:num w:numId="15">
    <w:abstractNumId w:val="36"/>
  </w:num>
  <w:num w:numId="16">
    <w:abstractNumId w:val="57"/>
  </w:num>
  <w:num w:numId="17">
    <w:abstractNumId w:val="15"/>
  </w:num>
  <w:num w:numId="18">
    <w:abstractNumId w:val="20"/>
  </w:num>
  <w:num w:numId="19">
    <w:abstractNumId w:val="63"/>
  </w:num>
  <w:num w:numId="20">
    <w:abstractNumId w:val="61"/>
  </w:num>
  <w:num w:numId="21">
    <w:abstractNumId w:val="22"/>
  </w:num>
  <w:num w:numId="22">
    <w:abstractNumId w:val="10"/>
  </w:num>
  <w:num w:numId="23">
    <w:abstractNumId w:val="48"/>
  </w:num>
  <w:num w:numId="24">
    <w:abstractNumId w:val="45"/>
  </w:num>
  <w:num w:numId="25">
    <w:abstractNumId w:val="16"/>
  </w:num>
  <w:num w:numId="26">
    <w:abstractNumId w:val="46"/>
  </w:num>
  <w:num w:numId="27">
    <w:abstractNumId w:val="4"/>
  </w:num>
  <w:num w:numId="28">
    <w:abstractNumId w:val="52"/>
  </w:num>
  <w:num w:numId="29">
    <w:abstractNumId w:val="6"/>
  </w:num>
  <w:num w:numId="30">
    <w:abstractNumId w:val="47"/>
  </w:num>
  <w:num w:numId="31">
    <w:abstractNumId w:val="39"/>
  </w:num>
  <w:num w:numId="32">
    <w:abstractNumId w:val="0"/>
  </w:num>
  <w:num w:numId="33">
    <w:abstractNumId w:val="8"/>
  </w:num>
  <w:num w:numId="34">
    <w:abstractNumId w:val="56"/>
  </w:num>
  <w:num w:numId="35">
    <w:abstractNumId w:val="25"/>
  </w:num>
  <w:num w:numId="36">
    <w:abstractNumId w:val="59"/>
  </w:num>
  <w:num w:numId="37">
    <w:abstractNumId w:val="65"/>
  </w:num>
  <w:num w:numId="38">
    <w:abstractNumId w:val="34"/>
  </w:num>
  <w:num w:numId="39">
    <w:abstractNumId w:val="51"/>
  </w:num>
  <w:num w:numId="40">
    <w:abstractNumId w:val="29"/>
  </w:num>
  <w:num w:numId="41">
    <w:abstractNumId w:val="9"/>
  </w:num>
  <w:num w:numId="42">
    <w:abstractNumId w:val="28"/>
  </w:num>
  <w:num w:numId="43">
    <w:abstractNumId w:val="41"/>
  </w:num>
  <w:num w:numId="44">
    <w:abstractNumId w:val="3"/>
  </w:num>
  <w:num w:numId="45">
    <w:abstractNumId w:val="66"/>
  </w:num>
  <w:num w:numId="46">
    <w:abstractNumId w:val="27"/>
  </w:num>
  <w:num w:numId="47">
    <w:abstractNumId w:val="30"/>
  </w:num>
  <w:num w:numId="48">
    <w:abstractNumId w:val="26"/>
  </w:num>
  <w:num w:numId="49">
    <w:abstractNumId w:val="21"/>
  </w:num>
  <w:num w:numId="50">
    <w:abstractNumId w:val="42"/>
  </w:num>
  <w:num w:numId="51">
    <w:abstractNumId w:val="55"/>
  </w:num>
  <w:num w:numId="52">
    <w:abstractNumId w:val="1"/>
  </w:num>
  <w:num w:numId="53">
    <w:abstractNumId w:val="19"/>
  </w:num>
  <w:num w:numId="54">
    <w:abstractNumId w:val="53"/>
  </w:num>
  <w:num w:numId="55">
    <w:abstractNumId w:val="23"/>
  </w:num>
  <w:num w:numId="56">
    <w:abstractNumId w:val="14"/>
  </w:num>
  <w:num w:numId="57">
    <w:abstractNumId w:val="11"/>
  </w:num>
  <w:num w:numId="58">
    <w:abstractNumId w:val="43"/>
  </w:num>
  <w:num w:numId="59">
    <w:abstractNumId w:val="31"/>
  </w:num>
  <w:num w:numId="60">
    <w:abstractNumId w:val="37"/>
  </w:num>
  <w:num w:numId="61">
    <w:abstractNumId w:val="5"/>
  </w:num>
  <w:num w:numId="62">
    <w:abstractNumId w:val="18"/>
  </w:num>
  <w:num w:numId="63">
    <w:abstractNumId w:val="24"/>
  </w:num>
  <w:num w:numId="64">
    <w:abstractNumId w:val="44"/>
  </w:num>
  <w:num w:numId="65">
    <w:abstractNumId w:val="49"/>
  </w:num>
  <w:num w:numId="66">
    <w:abstractNumId w:val="13"/>
  </w:num>
  <w:num w:numId="67">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6BC9"/>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135A"/>
    <w:rsid w:val="000A2809"/>
    <w:rsid w:val="000A2CF9"/>
    <w:rsid w:val="000A5456"/>
    <w:rsid w:val="000A56F4"/>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0F6561"/>
    <w:rsid w:val="00100014"/>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31AE"/>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E6D"/>
    <w:rsid w:val="00181F77"/>
    <w:rsid w:val="00182586"/>
    <w:rsid w:val="00184654"/>
    <w:rsid w:val="001865D0"/>
    <w:rsid w:val="0018668E"/>
    <w:rsid w:val="001925F5"/>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2A5E"/>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A67"/>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3FDB"/>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13E1"/>
    <w:rsid w:val="002B201B"/>
    <w:rsid w:val="002B2E2E"/>
    <w:rsid w:val="002B444D"/>
    <w:rsid w:val="002B4D64"/>
    <w:rsid w:val="002B6FAF"/>
    <w:rsid w:val="002B7416"/>
    <w:rsid w:val="002C2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D7FB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7AE"/>
    <w:rsid w:val="00316B76"/>
    <w:rsid w:val="00317128"/>
    <w:rsid w:val="0032214B"/>
    <w:rsid w:val="0032290B"/>
    <w:rsid w:val="003247D9"/>
    <w:rsid w:val="00325DC4"/>
    <w:rsid w:val="00326ECA"/>
    <w:rsid w:val="00330816"/>
    <w:rsid w:val="00330C0C"/>
    <w:rsid w:val="003312F4"/>
    <w:rsid w:val="00331C9F"/>
    <w:rsid w:val="00333F52"/>
    <w:rsid w:val="0033466C"/>
    <w:rsid w:val="00335AED"/>
    <w:rsid w:val="00335B42"/>
    <w:rsid w:val="00336AF0"/>
    <w:rsid w:val="00336F03"/>
    <w:rsid w:val="00337A0E"/>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3B9"/>
    <w:rsid w:val="003B2771"/>
    <w:rsid w:val="003B2EC8"/>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0779A"/>
    <w:rsid w:val="004116A6"/>
    <w:rsid w:val="004117B8"/>
    <w:rsid w:val="004119CB"/>
    <w:rsid w:val="0041395B"/>
    <w:rsid w:val="004148C2"/>
    <w:rsid w:val="004164DD"/>
    <w:rsid w:val="00416C75"/>
    <w:rsid w:val="0041786A"/>
    <w:rsid w:val="00423759"/>
    <w:rsid w:val="0042610F"/>
    <w:rsid w:val="00427DF7"/>
    <w:rsid w:val="0043062B"/>
    <w:rsid w:val="0043090D"/>
    <w:rsid w:val="0043223A"/>
    <w:rsid w:val="00432CAA"/>
    <w:rsid w:val="00433619"/>
    <w:rsid w:val="00433BEA"/>
    <w:rsid w:val="004353CC"/>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8A"/>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11B7"/>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440E"/>
    <w:rsid w:val="00526FF4"/>
    <w:rsid w:val="00527C9B"/>
    <w:rsid w:val="00530988"/>
    <w:rsid w:val="00531474"/>
    <w:rsid w:val="00531DDF"/>
    <w:rsid w:val="00532A82"/>
    <w:rsid w:val="00532F5D"/>
    <w:rsid w:val="00536E0F"/>
    <w:rsid w:val="00540CC3"/>
    <w:rsid w:val="00540F46"/>
    <w:rsid w:val="00545CD1"/>
    <w:rsid w:val="00547A8A"/>
    <w:rsid w:val="00550F5D"/>
    <w:rsid w:val="00552BAD"/>
    <w:rsid w:val="005549EB"/>
    <w:rsid w:val="00555D98"/>
    <w:rsid w:val="00556443"/>
    <w:rsid w:val="00557597"/>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06B37"/>
    <w:rsid w:val="00610268"/>
    <w:rsid w:val="006122F5"/>
    <w:rsid w:val="00613E86"/>
    <w:rsid w:val="00613F61"/>
    <w:rsid w:val="006144CC"/>
    <w:rsid w:val="006168CB"/>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58E1"/>
    <w:rsid w:val="00676881"/>
    <w:rsid w:val="006803EA"/>
    <w:rsid w:val="006806A8"/>
    <w:rsid w:val="00680938"/>
    <w:rsid w:val="00681373"/>
    <w:rsid w:val="0068154B"/>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0C27"/>
    <w:rsid w:val="007422E3"/>
    <w:rsid w:val="0074336C"/>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B7BAC"/>
    <w:rsid w:val="007C20F0"/>
    <w:rsid w:val="007C6245"/>
    <w:rsid w:val="007C717D"/>
    <w:rsid w:val="007C7ED9"/>
    <w:rsid w:val="007D3ADB"/>
    <w:rsid w:val="007D4729"/>
    <w:rsid w:val="007D520D"/>
    <w:rsid w:val="007D594B"/>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737"/>
    <w:rsid w:val="00800AB0"/>
    <w:rsid w:val="00800C7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1470"/>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631F"/>
    <w:rsid w:val="008976CB"/>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2110"/>
    <w:rsid w:val="009D3B9D"/>
    <w:rsid w:val="009D3C6D"/>
    <w:rsid w:val="009D3E43"/>
    <w:rsid w:val="009D4F3D"/>
    <w:rsid w:val="009D5ED5"/>
    <w:rsid w:val="009D63B9"/>
    <w:rsid w:val="009E5439"/>
    <w:rsid w:val="009E7605"/>
    <w:rsid w:val="009E7B44"/>
    <w:rsid w:val="009F0BEB"/>
    <w:rsid w:val="009F0E79"/>
    <w:rsid w:val="009F3140"/>
    <w:rsid w:val="009F4AC8"/>
    <w:rsid w:val="009F4D63"/>
    <w:rsid w:val="009F5467"/>
    <w:rsid w:val="009F56EA"/>
    <w:rsid w:val="00A0092F"/>
    <w:rsid w:val="00A02B64"/>
    <w:rsid w:val="00A07895"/>
    <w:rsid w:val="00A1212C"/>
    <w:rsid w:val="00A12983"/>
    <w:rsid w:val="00A145B3"/>
    <w:rsid w:val="00A145E3"/>
    <w:rsid w:val="00A14B7D"/>
    <w:rsid w:val="00A2044A"/>
    <w:rsid w:val="00A2063B"/>
    <w:rsid w:val="00A21172"/>
    <w:rsid w:val="00A21382"/>
    <w:rsid w:val="00A22950"/>
    <w:rsid w:val="00A22DD9"/>
    <w:rsid w:val="00A25F08"/>
    <w:rsid w:val="00A261B2"/>
    <w:rsid w:val="00A26293"/>
    <w:rsid w:val="00A26756"/>
    <w:rsid w:val="00A26764"/>
    <w:rsid w:val="00A267AB"/>
    <w:rsid w:val="00A26FA9"/>
    <w:rsid w:val="00A27C35"/>
    <w:rsid w:val="00A30DBE"/>
    <w:rsid w:val="00A31169"/>
    <w:rsid w:val="00A326B3"/>
    <w:rsid w:val="00A32EA8"/>
    <w:rsid w:val="00A34975"/>
    <w:rsid w:val="00A36235"/>
    <w:rsid w:val="00A41224"/>
    <w:rsid w:val="00A41684"/>
    <w:rsid w:val="00A41A41"/>
    <w:rsid w:val="00A42A10"/>
    <w:rsid w:val="00A42E98"/>
    <w:rsid w:val="00A44FE8"/>
    <w:rsid w:val="00A477CC"/>
    <w:rsid w:val="00A47C29"/>
    <w:rsid w:val="00A50B8E"/>
    <w:rsid w:val="00A50F81"/>
    <w:rsid w:val="00A510FD"/>
    <w:rsid w:val="00A52F23"/>
    <w:rsid w:val="00A5542E"/>
    <w:rsid w:val="00A56C37"/>
    <w:rsid w:val="00A57123"/>
    <w:rsid w:val="00A579BF"/>
    <w:rsid w:val="00A61382"/>
    <w:rsid w:val="00A63A9D"/>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87BD2"/>
    <w:rsid w:val="00A923D1"/>
    <w:rsid w:val="00A948EF"/>
    <w:rsid w:val="00A96A00"/>
    <w:rsid w:val="00AA215C"/>
    <w:rsid w:val="00AA33BA"/>
    <w:rsid w:val="00AA34E9"/>
    <w:rsid w:val="00AA47DD"/>
    <w:rsid w:val="00AA752C"/>
    <w:rsid w:val="00AB15CF"/>
    <w:rsid w:val="00AB1F3B"/>
    <w:rsid w:val="00AB220E"/>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3F38"/>
    <w:rsid w:val="00B74A54"/>
    <w:rsid w:val="00B74D8B"/>
    <w:rsid w:val="00B77BAD"/>
    <w:rsid w:val="00B821D4"/>
    <w:rsid w:val="00B82F05"/>
    <w:rsid w:val="00B82F98"/>
    <w:rsid w:val="00B83CCD"/>
    <w:rsid w:val="00B86009"/>
    <w:rsid w:val="00B86FFE"/>
    <w:rsid w:val="00B87110"/>
    <w:rsid w:val="00B87694"/>
    <w:rsid w:val="00B903D1"/>
    <w:rsid w:val="00B90560"/>
    <w:rsid w:val="00B94C67"/>
    <w:rsid w:val="00B9536C"/>
    <w:rsid w:val="00B960D7"/>
    <w:rsid w:val="00BA0E50"/>
    <w:rsid w:val="00BA1224"/>
    <w:rsid w:val="00BA1E1D"/>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4DA5"/>
    <w:rsid w:val="00C454FA"/>
    <w:rsid w:val="00C500FA"/>
    <w:rsid w:val="00C51642"/>
    <w:rsid w:val="00C52737"/>
    <w:rsid w:val="00C52C7A"/>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153"/>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B7F5F"/>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AC1"/>
    <w:rsid w:val="00DF16F9"/>
    <w:rsid w:val="00DF19A2"/>
    <w:rsid w:val="00DF46B7"/>
    <w:rsid w:val="00DF47BF"/>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356"/>
    <w:rsid w:val="00EC2554"/>
    <w:rsid w:val="00EC3404"/>
    <w:rsid w:val="00EC3A3B"/>
    <w:rsid w:val="00EC4BDC"/>
    <w:rsid w:val="00ED5803"/>
    <w:rsid w:val="00ED6ED8"/>
    <w:rsid w:val="00EE02C2"/>
    <w:rsid w:val="00EE140C"/>
    <w:rsid w:val="00EE269B"/>
    <w:rsid w:val="00EE348C"/>
    <w:rsid w:val="00EE3F24"/>
    <w:rsid w:val="00EE61AC"/>
    <w:rsid w:val="00EE7013"/>
    <w:rsid w:val="00EE7081"/>
    <w:rsid w:val="00EF3A36"/>
    <w:rsid w:val="00EF5CAA"/>
    <w:rsid w:val="00F008F2"/>
    <w:rsid w:val="00F00D65"/>
    <w:rsid w:val="00F02354"/>
    <w:rsid w:val="00F02415"/>
    <w:rsid w:val="00F034DA"/>
    <w:rsid w:val="00F0359E"/>
    <w:rsid w:val="00F0647C"/>
    <w:rsid w:val="00F06CA7"/>
    <w:rsid w:val="00F06E54"/>
    <w:rsid w:val="00F073C5"/>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0698"/>
    <w:rsid w:val="00F7138F"/>
    <w:rsid w:val="00F716E5"/>
    <w:rsid w:val="00F73277"/>
    <w:rsid w:val="00F753E9"/>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45D3"/>
    <w:rsid w:val="00FA58A4"/>
    <w:rsid w:val="00FA5E32"/>
    <w:rsid w:val="00FA7C06"/>
    <w:rsid w:val="00FB0238"/>
    <w:rsid w:val="00FB1A68"/>
    <w:rsid w:val="00FB200F"/>
    <w:rsid w:val="00FB3EC0"/>
    <w:rsid w:val="00FB662B"/>
    <w:rsid w:val="00FB7464"/>
    <w:rsid w:val="00FB7D7B"/>
    <w:rsid w:val="00FC15F7"/>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06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tiff"/><Relationship Id="rId64" Type="http://schemas.openxmlformats.org/officeDocument/2006/relationships/hyperlink" Target="http://www.gdal.org" TargetMode="External"/><Relationship Id="rId65" Type="http://schemas.openxmlformats.org/officeDocument/2006/relationships/hyperlink" Target="http://www.remotesensing.org/geotiff/spec/geotiff2.5.html" TargetMode="External"/><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image" Target="media/image55.tiff"/><Relationship Id="rId69" Type="http://schemas.openxmlformats.org/officeDocument/2006/relationships/hyperlink" Target="http://hirise.lpl.arizona.edu/dtm/dtm.php?ID=PSP_001918_1735" TargetMode="Externa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image" Target="media/image56.tiff"/><Relationship Id="rId71" Type="http://schemas.openxmlformats.org/officeDocument/2006/relationships/image" Target="media/image57.tiff"/><Relationship Id="rId72" Type="http://schemas.openxmlformats.org/officeDocument/2006/relationships/footer" Target="footer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oter" Target="footer2.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tiff"/><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3CC008-9A93-4842-A9A2-37542501E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51</Pages>
  <Words>11639</Words>
  <Characters>66348</Characters>
  <Application>Microsoft Macintosh Word</Application>
  <DocSecurity>0</DocSecurity>
  <Lines>552</Lines>
  <Paragraphs>155</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77832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9</cp:revision>
  <cp:lastPrinted>2018-11-12T00:10:00Z</cp:lastPrinted>
  <dcterms:created xsi:type="dcterms:W3CDTF">2017-07-05T15:22:00Z</dcterms:created>
  <dcterms:modified xsi:type="dcterms:W3CDTF">2018-11-12T00:10:00Z</dcterms:modified>
</cp:coreProperties>
</file>